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A32" w:rsidRPr="00ED3763" w:rsidRDefault="007E41E5" w:rsidP="007E41E5">
      <w:pPr>
        <w:spacing w:after="0" w:line="240" w:lineRule="auto"/>
        <w:jc w:val="right"/>
        <w:rPr>
          <w:rFonts w:ascii="Arial" w:hAnsi="Arial" w:cs="Arial"/>
          <w:bCs/>
          <w:i/>
        </w:rPr>
      </w:pPr>
      <w:r w:rsidRPr="00ED3763">
        <w:rPr>
          <w:rFonts w:ascii="Arial" w:hAnsi="Arial" w:cs="Arial"/>
          <w:bCs/>
          <w:i/>
          <w:color w:val="000000"/>
        </w:rPr>
        <w:t>REF: A/CP-4 Carta Compromiso de auditoría</w:t>
      </w:r>
    </w:p>
    <w:p w:rsidR="00120491" w:rsidRPr="00ED3763" w:rsidRDefault="00120491" w:rsidP="007C7DA0">
      <w:pPr>
        <w:tabs>
          <w:tab w:val="left" w:pos="6855"/>
        </w:tabs>
        <w:spacing w:after="0" w:line="240" w:lineRule="auto"/>
        <w:jc w:val="center"/>
        <w:rPr>
          <w:rFonts w:ascii="Arial" w:hAnsi="Arial" w:cs="Arial"/>
          <w:b/>
          <w:bCs/>
        </w:rPr>
      </w:pPr>
    </w:p>
    <w:p w:rsidR="00A576A9" w:rsidRPr="00ED3763" w:rsidRDefault="007C7DA0" w:rsidP="007C7DA0">
      <w:pPr>
        <w:tabs>
          <w:tab w:val="left" w:pos="6855"/>
        </w:tabs>
        <w:spacing w:after="0" w:line="240" w:lineRule="auto"/>
        <w:jc w:val="center"/>
        <w:rPr>
          <w:rFonts w:ascii="Arial" w:hAnsi="Arial" w:cs="Arial"/>
          <w:color w:val="A6A6A6"/>
        </w:rPr>
      </w:pPr>
      <w:r w:rsidRPr="00ED3763">
        <w:rPr>
          <w:rFonts w:ascii="Arial" w:hAnsi="Arial" w:cs="Arial"/>
          <w:b/>
          <w:bCs/>
        </w:rPr>
        <w:t xml:space="preserve">Auditoría </w:t>
      </w:r>
      <w:r w:rsidRPr="00ED3763">
        <w:rPr>
          <w:rFonts w:ascii="Arial" w:hAnsi="Arial" w:cs="Arial"/>
          <w:color w:val="808080" w:themeColor="background1" w:themeShade="80"/>
          <w:u w:val="single"/>
        </w:rPr>
        <w:t>Tipo de auditoría</w:t>
      </w:r>
      <w:r w:rsidRPr="00ED3763">
        <w:rPr>
          <w:rFonts w:ascii="Arial" w:hAnsi="Arial" w:cs="Arial"/>
          <w:b/>
          <w:bCs/>
          <w:color w:val="808080" w:themeColor="background1" w:themeShade="80"/>
        </w:rPr>
        <w:t xml:space="preserve">   </w:t>
      </w:r>
      <w:r w:rsidRPr="00ED3763">
        <w:rPr>
          <w:rFonts w:ascii="Arial" w:hAnsi="Arial" w:cs="Arial"/>
          <w:b/>
          <w:bCs/>
        </w:rPr>
        <w:t xml:space="preserve">a </w:t>
      </w:r>
      <w:r w:rsidRPr="00ED3763">
        <w:rPr>
          <w:rFonts w:ascii="Arial" w:hAnsi="Arial" w:cs="Arial"/>
          <w:color w:val="808080" w:themeColor="background1" w:themeShade="80"/>
          <w:u w:val="single"/>
        </w:rPr>
        <w:t>Sujeto de control o asunto a auditar</w:t>
      </w:r>
    </w:p>
    <w:p w:rsidR="00A576A9" w:rsidRPr="00ED3763" w:rsidRDefault="00A576A9" w:rsidP="00A576A9">
      <w:pPr>
        <w:spacing w:after="0" w:line="240" w:lineRule="auto"/>
        <w:jc w:val="both"/>
        <w:rPr>
          <w:rFonts w:ascii="Arial" w:hAnsi="Arial" w:cs="Arial"/>
          <w:color w:val="A6A6A6"/>
        </w:rPr>
      </w:pPr>
      <w:bookmarkStart w:id="0" w:name="_GoBack"/>
      <w:bookmarkEnd w:id="0"/>
    </w:p>
    <w:p w:rsidR="00120491" w:rsidRPr="00ED3763" w:rsidRDefault="00120491" w:rsidP="008E3F2D">
      <w:pPr>
        <w:pStyle w:val="NormalWeb"/>
        <w:shd w:val="clear" w:color="auto" w:fill="FFFFFF"/>
        <w:spacing w:before="0" w:beforeAutospacing="0" w:after="150" w:afterAutospacing="0"/>
        <w:jc w:val="both"/>
        <w:rPr>
          <w:rFonts w:ascii="Arial" w:eastAsiaTheme="minorHAnsi" w:hAnsi="Arial" w:cs="Arial"/>
          <w:sz w:val="22"/>
          <w:szCs w:val="22"/>
          <w:lang w:eastAsia="en-US"/>
        </w:rPr>
      </w:pPr>
      <w:r w:rsidRPr="00ED3763">
        <w:rPr>
          <w:rFonts w:ascii="Arial" w:hAnsi="Arial" w:cs="Arial"/>
          <w:sz w:val="22"/>
          <w:szCs w:val="22"/>
        </w:rPr>
        <w:t xml:space="preserve">En cumplimiento del artículo 267 de la Constitución Política de Colombia - CPC el cual establece que “El control fiscal es una función pública que ejercerá la Contraloría General de la República, la cual vigila la gestión fiscal de la administración y de los particulares o entidades que manejen fondos o bienes de la Nación”; y del artículo 272 de la Constitución Política de Colombia, que determina que “La vigilancia de la gestión fiscal de los departamentos, distritos y municipios donde haya contralorías, corresponde a éstas y se ejercerá en forma posterior y selectiva. (…) Los contralores departamentales, distritales y municipales ejercerán, en el ámbito de su jurisdicción, las funciones atribuidas al Contralor General de la República…” y en desarrollo del Plan de Vigilancia y Control Fiscal PVCFT </w:t>
      </w:r>
      <w:r w:rsidR="004D4B9F" w:rsidRPr="00ED3763">
        <w:rPr>
          <w:rFonts w:ascii="Arial" w:eastAsiaTheme="minorHAnsi" w:hAnsi="Arial" w:cs="Arial"/>
          <w:sz w:val="22"/>
          <w:szCs w:val="22"/>
          <w:highlight w:val="yellow"/>
          <w:lang w:eastAsia="en-US"/>
        </w:rPr>
        <w:t>año…</w:t>
      </w:r>
      <w:proofErr w:type="gramStart"/>
      <w:r w:rsidRPr="00ED3763">
        <w:rPr>
          <w:rFonts w:ascii="Arial" w:eastAsiaTheme="minorHAnsi" w:hAnsi="Arial" w:cs="Arial"/>
          <w:sz w:val="22"/>
          <w:szCs w:val="22"/>
          <w:highlight w:val="yellow"/>
          <w:lang w:eastAsia="en-US"/>
        </w:rPr>
        <w:t>.</w:t>
      </w:r>
      <w:r w:rsidRPr="00ED3763">
        <w:rPr>
          <w:rFonts w:ascii="Arial" w:eastAsiaTheme="minorHAnsi" w:hAnsi="Arial" w:cs="Arial"/>
          <w:sz w:val="22"/>
          <w:szCs w:val="22"/>
          <w:lang w:eastAsia="en-US"/>
        </w:rPr>
        <w:t>,</w:t>
      </w:r>
      <w:proofErr w:type="gramEnd"/>
      <w:r w:rsidRPr="00ED3763">
        <w:rPr>
          <w:rFonts w:ascii="Arial" w:eastAsiaTheme="minorHAnsi" w:hAnsi="Arial" w:cs="Arial"/>
          <w:sz w:val="22"/>
          <w:szCs w:val="22"/>
          <w:lang w:eastAsia="en-US"/>
        </w:rPr>
        <w:t xml:space="preserve"> en virtud del cual se ejecuta Auditoría</w:t>
      </w:r>
      <w:r w:rsidRPr="00ED3763">
        <w:rPr>
          <w:rFonts w:ascii="Arial" w:hAnsi="Arial" w:cs="Arial"/>
          <w:sz w:val="22"/>
          <w:szCs w:val="22"/>
        </w:rPr>
        <w:t xml:space="preserve"> </w:t>
      </w:r>
      <w:r w:rsidRPr="00ED3763">
        <w:rPr>
          <w:rFonts w:ascii="Arial" w:hAnsi="Arial" w:cs="Arial"/>
          <w:sz w:val="22"/>
          <w:szCs w:val="22"/>
          <w:highlight w:val="yellow"/>
        </w:rPr>
        <w:t>Tipo de auditoría XXXXXXX</w:t>
      </w:r>
      <w:r w:rsidR="004D4B9F" w:rsidRPr="00ED3763">
        <w:rPr>
          <w:rFonts w:ascii="Arial" w:eastAsiaTheme="minorHAnsi" w:hAnsi="Arial" w:cs="Arial"/>
          <w:sz w:val="22"/>
          <w:szCs w:val="22"/>
          <w:highlight w:val="yellow"/>
          <w:lang w:eastAsia="en-US"/>
        </w:rPr>
        <w:t xml:space="preserve"> a xxx sujeto de control, agregado u objeto </w:t>
      </w:r>
      <w:r w:rsidRPr="00ED3763">
        <w:rPr>
          <w:rFonts w:ascii="Arial" w:eastAsiaTheme="minorHAnsi" w:hAnsi="Arial" w:cs="Arial"/>
          <w:sz w:val="22"/>
          <w:szCs w:val="22"/>
          <w:highlight w:val="yellow"/>
          <w:lang w:eastAsia="en-US"/>
        </w:rPr>
        <w:t>o asunto a auditar</w:t>
      </w:r>
      <w:r w:rsidRPr="00ED3763">
        <w:rPr>
          <w:rFonts w:ascii="Arial" w:eastAsiaTheme="minorHAnsi" w:hAnsi="Arial" w:cs="Arial"/>
          <w:sz w:val="22"/>
          <w:szCs w:val="22"/>
          <w:lang w:eastAsia="en-US"/>
        </w:rPr>
        <w:t>, presentamos los siguientes compromisos:</w:t>
      </w:r>
    </w:p>
    <w:p w:rsidR="00A576A9" w:rsidRPr="00ED3763" w:rsidRDefault="00A576A9" w:rsidP="00A576A9">
      <w:pPr>
        <w:pStyle w:val="Textoindependiente"/>
        <w:rPr>
          <w:rFonts w:ascii="Arial" w:eastAsiaTheme="minorHAnsi" w:hAnsi="Arial" w:cs="Arial"/>
          <w:color w:val="000000"/>
          <w:sz w:val="22"/>
          <w:szCs w:val="22"/>
          <w:lang w:val="es-CO" w:eastAsia="en-US"/>
        </w:rPr>
      </w:pPr>
    </w:p>
    <w:p w:rsidR="00A576A9" w:rsidRPr="00ED3763" w:rsidRDefault="00A576A9" w:rsidP="00A576A9">
      <w:pPr>
        <w:pStyle w:val="Default"/>
        <w:rPr>
          <w:rFonts w:ascii="Arial" w:hAnsi="Arial" w:cs="Arial"/>
          <w:sz w:val="22"/>
          <w:szCs w:val="22"/>
        </w:rPr>
      </w:pPr>
      <w:r w:rsidRPr="00ED3763">
        <w:rPr>
          <w:rFonts w:ascii="Arial" w:hAnsi="Arial" w:cs="Arial"/>
          <w:b/>
          <w:bCs/>
          <w:sz w:val="22"/>
          <w:szCs w:val="22"/>
        </w:rPr>
        <w:t>Responsabilidades de la CONTRALORÍA MUNICIPAL DE PEREIRA</w:t>
      </w:r>
    </w:p>
    <w:p w:rsidR="00A576A9" w:rsidRPr="00ED3763" w:rsidRDefault="00A576A9" w:rsidP="00A576A9">
      <w:pPr>
        <w:spacing w:after="0" w:line="240" w:lineRule="auto"/>
        <w:rPr>
          <w:rFonts w:ascii="Arial" w:hAnsi="Arial" w:cs="Arial"/>
        </w:rPr>
      </w:pPr>
    </w:p>
    <w:p w:rsidR="00120491" w:rsidRPr="00ED3763" w:rsidRDefault="00A576A9" w:rsidP="00120491">
      <w:pPr>
        <w:spacing w:after="0" w:line="240" w:lineRule="auto"/>
        <w:jc w:val="both"/>
        <w:rPr>
          <w:rFonts w:ascii="Arial" w:hAnsi="Arial" w:cs="Arial"/>
          <w:color w:val="000000"/>
        </w:rPr>
      </w:pPr>
      <w:r w:rsidRPr="00ED3763">
        <w:rPr>
          <w:rFonts w:ascii="Arial" w:hAnsi="Arial" w:cs="Arial"/>
        </w:rPr>
        <w:t xml:space="preserve">La CONTRALORÍA MUNICIPAL DE PEREIRA realizará esta auditoría conforme lo establece la Guía de Auditoría Territorial </w:t>
      </w:r>
      <w:r w:rsidR="007C7DA0" w:rsidRPr="00ED3763">
        <w:rPr>
          <w:rFonts w:ascii="Arial" w:hAnsi="Arial" w:cs="Arial"/>
        </w:rPr>
        <w:t xml:space="preserve">para la Auditoría </w:t>
      </w:r>
      <w:r w:rsidRPr="00ED3763">
        <w:rPr>
          <w:rFonts w:ascii="Arial" w:hAnsi="Arial" w:cs="Arial"/>
          <w:highlight w:val="yellow"/>
        </w:rPr>
        <w:t>Tipo de auditoría XXXXXXX</w:t>
      </w:r>
      <w:r w:rsidRPr="00ED3763">
        <w:rPr>
          <w:rFonts w:ascii="Arial" w:hAnsi="Arial" w:cs="Arial"/>
        </w:rPr>
        <w:t xml:space="preserve">, adoptada mediante </w:t>
      </w:r>
      <w:r w:rsidRPr="00ED3763">
        <w:rPr>
          <w:rFonts w:ascii="Arial" w:hAnsi="Arial" w:cs="Arial"/>
          <w:highlight w:val="yellow"/>
        </w:rPr>
        <w:t xml:space="preserve">la Resolución </w:t>
      </w:r>
      <w:r w:rsidR="003B08C0" w:rsidRPr="00ED3763">
        <w:rPr>
          <w:rFonts w:ascii="Arial" w:hAnsi="Arial" w:cs="Arial"/>
          <w:highlight w:val="yellow"/>
        </w:rPr>
        <w:t xml:space="preserve">interna </w:t>
      </w:r>
      <w:proofErr w:type="spellStart"/>
      <w:r w:rsidR="003B08C0" w:rsidRPr="00ED3763">
        <w:rPr>
          <w:rFonts w:ascii="Arial" w:hAnsi="Arial" w:cs="Arial"/>
          <w:highlight w:val="yellow"/>
        </w:rPr>
        <w:t>N°</w:t>
      </w:r>
      <w:r w:rsidR="00F64A1F" w:rsidRPr="00ED3763">
        <w:rPr>
          <w:rFonts w:ascii="Arial" w:hAnsi="Arial" w:cs="Arial"/>
          <w:highlight w:val="yellow"/>
        </w:rPr>
        <w:t>xxx</w:t>
      </w:r>
      <w:proofErr w:type="spellEnd"/>
      <w:r w:rsidR="003B08C0" w:rsidRPr="00ED3763">
        <w:rPr>
          <w:rFonts w:ascii="Arial" w:hAnsi="Arial" w:cs="Arial"/>
          <w:highlight w:val="yellow"/>
        </w:rPr>
        <w:t xml:space="preserve"> del </w:t>
      </w:r>
      <w:r w:rsidR="00F64A1F" w:rsidRPr="00ED3763">
        <w:rPr>
          <w:rFonts w:ascii="Arial" w:hAnsi="Arial" w:cs="Arial"/>
          <w:highlight w:val="yellow"/>
        </w:rPr>
        <w:t>xx</w:t>
      </w:r>
      <w:r w:rsidR="003B08C0" w:rsidRPr="00ED3763">
        <w:rPr>
          <w:rFonts w:ascii="Arial" w:hAnsi="Arial" w:cs="Arial"/>
          <w:highlight w:val="yellow"/>
        </w:rPr>
        <w:t xml:space="preserve"> de </w:t>
      </w:r>
      <w:r w:rsidR="00F64A1F" w:rsidRPr="00ED3763">
        <w:rPr>
          <w:rFonts w:ascii="Arial" w:hAnsi="Arial" w:cs="Arial"/>
          <w:highlight w:val="yellow"/>
        </w:rPr>
        <w:t>xx</w:t>
      </w:r>
      <w:r w:rsidR="003B08C0" w:rsidRPr="00ED3763">
        <w:rPr>
          <w:rFonts w:ascii="Arial" w:hAnsi="Arial" w:cs="Arial"/>
          <w:highlight w:val="yellow"/>
        </w:rPr>
        <w:t xml:space="preserve"> del </w:t>
      </w:r>
      <w:r w:rsidR="00F64A1F" w:rsidRPr="00ED3763">
        <w:rPr>
          <w:rFonts w:ascii="Arial" w:hAnsi="Arial" w:cs="Arial"/>
          <w:highlight w:val="yellow"/>
        </w:rPr>
        <w:t>xx</w:t>
      </w:r>
      <w:r w:rsidR="003B08C0" w:rsidRPr="00ED3763">
        <w:rPr>
          <w:rFonts w:ascii="Arial" w:hAnsi="Arial" w:cs="Arial"/>
          <w:highlight w:val="yellow"/>
        </w:rPr>
        <w:t xml:space="preserve"> </w:t>
      </w:r>
      <w:r w:rsidR="003B08C0" w:rsidRPr="00ED3763">
        <w:rPr>
          <w:rFonts w:ascii="Arial" w:hAnsi="Arial" w:cs="Arial"/>
          <w:i/>
          <w:highlight w:val="yellow"/>
        </w:rPr>
        <w:t>“Por medio de la cual se adopta la Guía de Auditoría Territorial –GAT en el marco de las normas internacionales ISSAI”,</w:t>
      </w:r>
      <w:r w:rsidR="003B08C0" w:rsidRPr="00ED3763">
        <w:rPr>
          <w:rFonts w:ascii="Arial" w:hAnsi="Arial" w:cs="Arial"/>
        </w:rPr>
        <w:t xml:space="preserve"> </w:t>
      </w:r>
      <w:r w:rsidR="007C7DA0" w:rsidRPr="00ED3763">
        <w:rPr>
          <w:rFonts w:ascii="Arial" w:hAnsi="Arial" w:cs="Arial"/>
        </w:rPr>
        <w:t>y</w:t>
      </w:r>
      <w:r w:rsidR="003B08C0" w:rsidRPr="00ED3763">
        <w:rPr>
          <w:rFonts w:ascii="Arial" w:hAnsi="Arial" w:cs="Arial"/>
        </w:rPr>
        <w:t xml:space="preserve"> </w:t>
      </w:r>
      <w:r w:rsidR="007E3BCA" w:rsidRPr="00ED3763">
        <w:rPr>
          <w:rFonts w:ascii="Arial" w:hAnsi="Arial" w:cs="Arial"/>
        </w:rPr>
        <w:t>que adaptó las Normas Internacionales de las Entidades Fi</w:t>
      </w:r>
      <w:r w:rsidR="00120491" w:rsidRPr="00ED3763">
        <w:rPr>
          <w:rFonts w:ascii="Arial" w:hAnsi="Arial" w:cs="Arial"/>
        </w:rPr>
        <w:t>scalizadoras Superiores (ISSAI);</w:t>
      </w:r>
      <w:r w:rsidR="007E3BCA" w:rsidRPr="00ED3763">
        <w:rPr>
          <w:rFonts w:ascii="Arial" w:hAnsi="Arial" w:cs="Arial"/>
        </w:rPr>
        <w:t xml:space="preserve"> </w:t>
      </w:r>
      <w:r w:rsidR="00120491" w:rsidRPr="00ED3763">
        <w:rPr>
          <w:rFonts w:ascii="Arial" w:hAnsi="Arial" w:cs="Arial"/>
          <w:color w:val="000000"/>
        </w:rPr>
        <w:t xml:space="preserve">las cuales exige que se cumplan requisitos éticos. Como parte de una auditoría conforme con las ISSAI, la Contraloría Municipal de Pereira, ejerce el juicio profesional y mantiene escepticismo profesional a lo largo de todo el proceso auditor; así mismo: </w:t>
      </w:r>
    </w:p>
    <w:p w:rsidR="00A576A9" w:rsidRPr="00ED3763" w:rsidRDefault="00A576A9" w:rsidP="00A576A9">
      <w:pPr>
        <w:pStyle w:val="Default"/>
        <w:jc w:val="both"/>
        <w:rPr>
          <w:rFonts w:ascii="Arial" w:hAnsi="Arial" w:cs="Arial"/>
          <w:sz w:val="22"/>
          <w:szCs w:val="22"/>
        </w:rPr>
      </w:pPr>
    </w:p>
    <w:p w:rsidR="004F0B50" w:rsidRPr="00ED3763" w:rsidRDefault="004F0B50" w:rsidP="004F0B50">
      <w:pPr>
        <w:numPr>
          <w:ilvl w:val="0"/>
          <w:numId w:val="7"/>
        </w:numPr>
        <w:tabs>
          <w:tab w:val="left" w:pos="270"/>
        </w:tabs>
        <w:spacing w:after="0" w:line="240" w:lineRule="auto"/>
        <w:ind w:left="270" w:hanging="270"/>
        <w:jc w:val="both"/>
        <w:rPr>
          <w:rFonts w:ascii="Arial" w:hAnsi="Arial" w:cs="Arial"/>
          <w:color w:val="000000"/>
        </w:rPr>
      </w:pPr>
      <w:r w:rsidRPr="00ED3763">
        <w:rPr>
          <w:rFonts w:ascii="Arial" w:hAnsi="Arial" w:cs="Arial"/>
          <w:color w:val="000000"/>
        </w:rPr>
        <w:t xml:space="preserve">Identifica y evalúa los riesgos de errores materiales, por causa de fraude o error; diseña y lleva a cabo procedimientos de auditoría en respuesta a esos riesgos y obtiene evidencia de auditoría que sea, suficiente y apropiada, para proporcionar una base para la opinión o concepto. El riesgo de no detectar una incorrección material como resultado de un fraude es mayor que el de un error, debido a que el fraude implica colusión o confabulación, falsificación, omisiones intencionales, declaraciones erróneas, o anulación del control interno. </w:t>
      </w:r>
    </w:p>
    <w:p w:rsidR="004F0B50" w:rsidRPr="00ED3763" w:rsidRDefault="004F0B50" w:rsidP="004F0B50">
      <w:pPr>
        <w:tabs>
          <w:tab w:val="left" w:pos="270"/>
        </w:tabs>
        <w:spacing w:after="0" w:line="240" w:lineRule="auto"/>
        <w:ind w:left="274" w:hanging="274"/>
        <w:rPr>
          <w:rFonts w:ascii="Arial" w:hAnsi="Arial" w:cs="Arial"/>
          <w:color w:val="000000"/>
        </w:rPr>
      </w:pPr>
    </w:p>
    <w:p w:rsidR="004F0B50" w:rsidRPr="00ED3763" w:rsidRDefault="004F0B50" w:rsidP="004F0B50">
      <w:pPr>
        <w:numPr>
          <w:ilvl w:val="0"/>
          <w:numId w:val="7"/>
        </w:numPr>
        <w:tabs>
          <w:tab w:val="left" w:pos="270"/>
        </w:tabs>
        <w:spacing w:after="0" w:line="240" w:lineRule="auto"/>
        <w:ind w:left="270" w:hanging="270"/>
        <w:jc w:val="both"/>
        <w:rPr>
          <w:rFonts w:ascii="Arial" w:hAnsi="Arial" w:cs="Arial"/>
          <w:color w:val="000000"/>
        </w:rPr>
      </w:pPr>
      <w:r w:rsidRPr="00ED3763">
        <w:rPr>
          <w:rFonts w:ascii="Arial" w:hAnsi="Arial" w:cs="Arial"/>
          <w:color w:val="000000"/>
        </w:rPr>
        <w:t>Obtiene un conocimiento y comprensión clara de los controles internos pertinentes para auditar, con el fin de diseñar procedimientos de auditoría que sean adecuados a las circunstancias.</w:t>
      </w:r>
    </w:p>
    <w:p w:rsidR="004F0B50" w:rsidRPr="00ED3763" w:rsidRDefault="004F0B50" w:rsidP="004F0B50">
      <w:pPr>
        <w:pStyle w:val="Prrafodelista"/>
        <w:spacing w:after="0" w:line="240" w:lineRule="auto"/>
        <w:rPr>
          <w:rFonts w:ascii="Arial" w:hAnsi="Arial" w:cs="Arial"/>
          <w:color w:val="000000"/>
        </w:rPr>
      </w:pPr>
    </w:p>
    <w:p w:rsidR="004F0B50" w:rsidRPr="00ED3763" w:rsidRDefault="004F0B50" w:rsidP="004F0B50">
      <w:pPr>
        <w:tabs>
          <w:tab w:val="left" w:pos="270"/>
        </w:tabs>
        <w:spacing w:after="0" w:line="240" w:lineRule="auto"/>
        <w:ind w:left="270"/>
        <w:jc w:val="both"/>
        <w:rPr>
          <w:rFonts w:ascii="Arial" w:hAnsi="Arial" w:cs="Arial"/>
          <w:color w:val="000000"/>
        </w:rPr>
      </w:pPr>
    </w:p>
    <w:p w:rsidR="00A576A9" w:rsidRPr="00ED3763" w:rsidRDefault="00A576A9" w:rsidP="004F0B50">
      <w:pPr>
        <w:pStyle w:val="Default"/>
        <w:numPr>
          <w:ilvl w:val="0"/>
          <w:numId w:val="7"/>
        </w:numPr>
        <w:tabs>
          <w:tab w:val="left" w:pos="270"/>
        </w:tabs>
        <w:ind w:left="270" w:hanging="270"/>
        <w:jc w:val="both"/>
        <w:rPr>
          <w:rFonts w:ascii="Arial" w:hAnsi="Arial" w:cs="Arial"/>
          <w:sz w:val="22"/>
          <w:szCs w:val="22"/>
          <w:highlight w:val="yellow"/>
        </w:rPr>
      </w:pPr>
      <w:r w:rsidRPr="00ED3763">
        <w:rPr>
          <w:rFonts w:ascii="Arial" w:hAnsi="Arial" w:cs="Arial"/>
          <w:sz w:val="22"/>
          <w:szCs w:val="22"/>
        </w:rPr>
        <w:t xml:space="preserve">Evalúa la aplicación de </w:t>
      </w:r>
      <w:r w:rsidRPr="00ED3763">
        <w:rPr>
          <w:rFonts w:ascii="Arial" w:hAnsi="Arial" w:cs="Arial"/>
          <w:color w:val="auto"/>
          <w:sz w:val="22"/>
          <w:szCs w:val="22"/>
        </w:rPr>
        <w:t xml:space="preserve">las políticas contables o de </w:t>
      </w:r>
      <w:r w:rsidR="00FE121F" w:rsidRPr="00ED3763">
        <w:rPr>
          <w:rFonts w:ascii="Arial" w:hAnsi="Arial" w:cs="Arial"/>
          <w:color w:val="auto"/>
          <w:sz w:val="22"/>
          <w:szCs w:val="22"/>
        </w:rPr>
        <w:t xml:space="preserve">otra naturaleza </w:t>
      </w:r>
      <w:r w:rsidR="00FE121F" w:rsidRPr="00ED3763">
        <w:rPr>
          <w:rFonts w:ascii="Arial" w:hAnsi="Arial" w:cs="Arial"/>
          <w:sz w:val="22"/>
          <w:szCs w:val="22"/>
        </w:rPr>
        <w:t>usada</w:t>
      </w:r>
      <w:r w:rsidRPr="00ED3763">
        <w:rPr>
          <w:rFonts w:ascii="Arial" w:hAnsi="Arial" w:cs="Arial"/>
          <w:sz w:val="22"/>
          <w:szCs w:val="22"/>
        </w:rPr>
        <w:t xml:space="preserve">, así como la razonabilidad de las </w:t>
      </w:r>
      <w:r w:rsidRPr="00ED3763">
        <w:rPr>
          <w:rFonts w:ascii="Arial" w:hAnsi="Arial" w:cs="Arial"/>
          <w:color w:val="auto"/>
          <w:sz w:val="22"/>
          <w:szCs w:val="22"/>
        </w:rPr>
        <w:t xml:space="preserve">estimaciones contables </w:t>
      </w:r>
      <w:r w:rsidRPr="00ED3763">
        <w:rPr>
          <w:rFonts w:ascii="Arial" w:hAnsi="Arial" w:cs="Arial"/>
          <w:sz w:val="22"/>
          <w:szCs w:val="22"/>
        </w:rPr>
        <w:t xml:space="preserve">y de las revelaciones de información </w:t>
      </w:r>
      <w:r w:rsidRPr="00ED3763">
        <w:rPr>
          <w:rFonts w:ascii="Arial" w:hAnsi="Arial" w:cs="Arial"/>
          <w:sz w:val="22"/>
          <w:szCs w:val="22"/>
        </w:rPr>
        <w:lastRenderedPageBreak/>
        <w:t>hechas por la dirección de la entidad</w:t>
      </w:r>
      <w:r w:rsidRPr="00ED3763">
        <w:rPr>
          <w:rFonts w:ascii="Arial" w:hAnsi="Arial" w:cs="Arial"/>
          <w:color w:val="auto"/>
          <w:sz w:val="22"/>
          <w:szCs w:val="22"/>
        </w:rPr>
        <w:t xml:space="preserve">. </w:t>
      </w:r>
      <w:r w:rsidRPr="00ED3763">
        <w:rPr>
          <w:rFonts w:ascii="Arial" w:hAnsi="Arial" w:cs="Arial"/>
          <w:color w:val="auto"/>
          <w:sz w:val="22"/>
          <w:szCs w:val="22"/>
          <w:highlight w:val="yellow"/>
        </w:rPr>
        <w:t xml:space="preserve">(para </w:t>
      </w:r>
      <w:r w:rsidR="00E07144" w:rsidRPr="00ED3763">
        <w:rPr>
          <w:rFonts w:ascii="Arial" w:hAnsi="Arial" w:cs="Arial"/>
          <w:color w:val="auto"/>
          <w:sz w:val="22"/>
          <w:szCs w:val="22"/>
          <w:highlight w:val="yellow"/>
        </w:rPr>
        <w:t>auditoría</w:t>
      </w:r>
      <w:r w:rsidRPr="00ED3763">
        <w:rPr>
          <w:rFonts w:ascii="Arial" w:hAnsi="Arial" w:cs="Arial"/>
          <w:color w:val="auto"/>
          <w:sz w:val="22"/>
          <w:szCs w:val="22"/>
          <w:highlight w:val="yellow"/>
        </w:rPr>
        <w:t xml:space="preserve"> </w:t>
      </w:r>
      <w:proofErr w:type="gramStart"/>
      <w:r w:rsidRPr="00ED3763">
        <w:rPr>
          <w:rFonts w:ascii="Arial" w:hAnsi="Arial" w:cs="Arial"/>
          <w:color w:val="auto"/>
          <w:sz w:val="22"/>
          <w:szCs w:val="22"/>
          <w:highlight w:val="yellow"/>
        </w:rPr>
        <w:t>financiera</w:t>
      </w:r>
      <w:r w:rsidR="00A73F06" w:rsidRPr="00ED3763">
        <w:rPr>
          <w:rFonts w:ascii="Arial" w:hAnsi="Arial" w:cs="Arial"/>
          <w:color w:val="auto"/>
          <w:sz w:val="22"/>
          <w:szCs w:val="22"/>
          <w:highlight w:val="yellow"/>
        </w:rPr>
        <w:t xml:space="preserve"> </w:t>
      </w:r>
      <w:r w:rsidR="00A672A9" w:rsidRPr="00ED3763">
        <w:rPr>
          <w:rFonts w:ascii="Arial" w:hAnsi="Arial" w:cs="Arial"/>
          <w:color w:val="auto"/>
          <w:sz w:val="22"/>
          <w:szCs w:val="22"/>
          <w:highlight w:val="yellow"/>
        </w:rPr>
        <w:t xml:space="preserve"> de</w:t>
      </w:r>
      <w:proofErr w:type="gramEnd"/>
      <w:r w:rsidR="00A672A9" w:rsidRPr="00ED3763">
        <w:rPr>
          <w:rFonts w:ascii="Arial" w:hAnsi="Arial" w:cs="Arial"/>
          <w:color w:val="auto"/>
          <w:sz w:val="22"/>
          <w:szCs w:val="22"/>
          <w:highlight w:val="yellow"/>
        </w:rPr>
        <w:t xml:space="preserve"> gestión</w:t>
      </w:r>
      <w:r w:rsidR="00A73F06" w:rsidRPr="00ED3763">
        <w:rPr>
          <w:rFonts w:ascii="Arial" w:hAnsi="Arial" w:cs="Arial"/>
          <w:color w:val="auto"/>
          <w:sz w:val="22"/>
          <w:szCs w:val="22"/>
          <w:highlight w:val="yellow"/>
        </w:rPr>
        <w:t xml:space="preserve"> y Resultados y abreviada</w:t>
      </w:r>
      <w:r w:rsidRPr="00ED3763">
        <w:rPr>
          <w:rFonts w:ascii="Arial" w:hAnsi="Arial" w:cs="Arial"/>
          <w:color w:val="auto"/>
          <w:sz w:val="22"/>
          <w:szCs w:val="22"/>
          <w:highlight w:val="yellow"/>
        </w:rPr>
        <w:t>)</w:t>
      </w:r>
      <w:r w:rsidR="00DC4832" w:rsidRPr="00ED3763">
        <w:rPr>
          <w:rFonts w:ascii="Arial" w:hAnsi="Arial" w:cs="Arial"/>
          <w:color w:val="auto"/>
          <w:sz w:val="22"/>
          <w:szCs w:val="22"/>
          <w:highlight w:val="yellow"/>
        </w:rPr>
        <w:t>.</w:t>
      </w:r>
    </w:p>
    <w:p w:rsidR="00A576A9" w:rsidRPr="00ED3763" w:rsidRDefault="00A576A9" w:rsidP="00A576A9">
      <w:pPr>
        <w:pStyle w:val="Default"/>
        <w:ind w:left="720"/>
        <w:jc w:val="both"/>
        <w:rPr>
          <w:rFonts w:ascii="Arial" w:hAnsi="Arial" w:cs="Arial"/>
          <w:sz w:val="22"/>
          <w:szCs w:val="22"/>
        </w:rPr>
      </w:pPr>
    </w:p>
    <w:p w:rsidR="00A576A9" w:rsidRPr="00ED3763" w:rsidRDefault="00A576A9" w:rsidP="00A576A9">
      <w:pPr>
        <w:autoSpaceDE w:val="0"/>
        <w:autoSpaceDN w:val="0"/>
        <w:adjustRightInd w:val="0"/>
        <w:spacing w:after="0" w:line="240" w:lineRule="auto"/>
        <w:jc w:val="both"/>
        <w:rPr>
          <w:rFonts w:ascii="Arial" w:hAnsi="Arial" w:cs="Arial"/>
          <w:color w:val="000000"/>
        </w:rPr>
      </w:pPr>
      <w:r w:rsidRPr="00ED3763">
        <w:rPr>
          <w:rFonts w:ascii="Arial" w:hAnsi="Arial" w:cs="Arial"/>
          <w:color w:val="000000"/>
        </w:rPr>
        <w:t xml:space="preserve">A causa de las limitaciones inherentes a una auditoría y al control interno, existe el riesgo inevitable de que algunas incorrecciones materiales puedan no ser detectadas, a pesar de que la auditoría esté correctamente planificada y sea realizada de conformidad con las ISSAI. </w:t>
      </w:r>
    </w:p>
    <w:p w:rsidR="00A576A9" w:rsidRPr="00ED3763" w:rsidRDefault="00A576A9" w:rsidP="00A576A9">
      <w:pPr>
        <w:autoSpaceDE w:val="0"/>
        <w:autoSpaceDN w:val="0"/>
        <w:adjustRightInd w:val="0"/>
        <w:spacing w:after="0" w:line="240" w:lineRule="auto"/>
        <w:jc w:val="both"/>
        <w:rPr>
          <w:rFonts w:ascii="Arial" w:hAnsi="Arial" w:cs="Arial"/>
          <w:b/>
          <w:bCs/>
          <w:color w:val="000000"/>
        </w:rPr>
      </w:pPr>
    </w:p>
    <w:p w:rsidR="00E07144" w:rsidRPr="00ED3763" w:rsidRDefault="00E07144" w:rsidP="00A576A9">
      <w:pPr>
        <w:autoSpaceDE w:val="0"/>
        <w:autoSpaceDN w:val="0"/>
        <w:adjustRightInd w:val="0"/>
        <w:spacing w:after="0" w:line="240" w:lineRule="auto"/>
        <w:jc w:val="both"/>
        <w:rPr>
          <w:rFonts w:ascii="Arial" w:hAnsi="Arial" w:cs="Arial"/>
          <w:b/>
          <w:bCs/>
          <w:color w:val="000000"/>
        </w:rPr>
      </w:pPr>
    </w:p>
    <w:p w:rsidR="007C7DA0" w:rsidRPr="00ED3763" w:rsidRDefault="007C7DA0" w:rsidP="007C7DA0">
      <w:pPr>
        <w:autoSpaceDE w:val="0"/>
        <w:autoSpaceDN w:val="0"/>
        <w:adjustRightInd w:val="0"/>
        <w:spacing w:after="0" w:line="240" w:lineRule="auto"/>
        <w:jc w:val="both"/>
        <w:rPr>
          <w:rFonts w:ascii="Arial" w:hAnsi="Arial" w:cs="Arial"/>
          <w:b/>
          <w:bCs/>
          <w:color w:val="808080" w:themeColor="background1" w:themeShade="80"/>
        </w:rPr>
      </w:pPr>
      <w:r w:rsidRPr="00ED3763">
        <w:rPr>
          <w:rFonts w:ascii="Arial" w:hAnsi="Arial" w:cs="Arial"/>
          <w:b/>
          <w:bCs/>
          <w:color w:val="000000"/>
        </w:rPr>
        <w:t xml:space="preserve">Responsabilidades de la dirección de </w:t>
      </w:r>
      <w:r w:rsidRPr="00ED3763">
        <w:rPr>
          <w:rFonts w:ascii="Arial" w:eastAsia="Times New Roman" w:hAnsi="Arial" w:cs="Arial"/>
          <w:color w:val="808080" w:themeColor="background1" w:themeShade="80"/>
          <w:u w:val="single"/>
          <w:lang w:val="es-MX" w:eastAsia="es-ES"/>
        </w:rPr>
        <w:t>entidad auditada</w:t>
      </w:r>
    </w:p>
    <w:p w:rsidR="00A576A9" w:rsidRPr="00ED3763" w:rsidRDefault="00A576A9" w:rsidP="00A576A9">
      <w:pPr>
        <w:autoSpaceDE w:val="0"/>
        <w:autoSpaceDN w:val="0"/>
        <w:adjustRightInd w:val="0"/>
        <w:spacing w:after="0" w:line="240" w:lineRule="auto"/>
        <w:jc w:val="both"/>
        <w:rPr>
          <w:rFonts w:ascii="Arial" w:hAnsi="Arial" w:cs="Arial"/>
          <w:b/>
          <w:bCs/>
          <w:color w:val="000000"/>
        </w:rPr>
      </w:pPr>
    </w:p>
    <w:p w:rsidR="00A576A9" w:rsidRPr="00ED3763" w:rsidRDefault="00A576A9" w:rsidP="00A576A9">
      <w:pPr>
        <w:autoSpaceDE w:val="0"/>
        <w:autoSpaceDN w:val="0"/>
        <w:adjustRightInd w:val="0"/>
        <w:spacing w:after="0" w:line="240" w:lineRule="auto"/>
        <w:jc w:val="both"/>
        <w:rPr>
          <w:rFonts w:ascii="Arial" w:hAnsi="Arial" w:cs="Arial"/>
          <w:color w:val="000000"/>
        </w:rPr>
      </w:pPr>
    </w:p>
    <w:p w:rsidR="00A576A9" w:rsidRPr="00ED3763" w:rsidRDefault="00A576A9" w:rsidP="00A576A9">
      <w:pPr>
        <w:autoSpaceDE w:val="0"/>
        <w:autoSpaceDN w:val="0"/>
        <w:adjustRightInd w:val="0"/>
        <w:spacing w:after="0" w:line="240" w:lineRule="auto"/>
        <w:jc w:val="both"/>
        <w:rPr>
          <w:rFonts w:ascii="Arial" w:hAnsi="Arial" w:cs="Arial"/>
          <w:color w:val="000000"/>
        </w:rPr>
      </w:pPr>
      <w:r w:rsidRPr="00ED3763">
        <w:rPr>
          <w:rFonts w:ascii="Arial" w:hAnsi="Arial" w:cs="Arial"/>
          <w:color w:val="000000"/>
        </w:rPr>
        <w:t xml:space="preserve">La Contraloría Municipal de Pereira realizará esta auditoría, partiendo de la base de que la dirección de la entidad auditada, - en adelante la </w:t>
      </w:r>
      <w:r w:rsidR="00E07144" w:rsidRPr="00ED3763">
        <w:rPr>
          <w:rFonts w:ascii="Arial" w:hAnsi="Arial" w:cs="Arial"/>
          <w:color w:val="000000"/>
        </w:rPr>
        <w:t>D</w:t>
      </w:r>
      <w:r w:rsidRPr="00ED3763">
        <w:rPr>
          <w:rFonts w:ascii="Arial" w:hAnsi="Arial" w:cs="Arial"/>
          <w:color w:val="000000"/>
        </w:rPr>
        <w:t xml:space="preserve">irección -, reconoce y entiende que tiene la responsabilidad de: </w:t>
      </w:r>
    </w:p>
    <w:p w:rsidR="00A576A9" w:rsidRPr="00ED3763" w:rsidRDefault="00A576A9" w:rsidP="00A576A9">
      <w:pPr>
        <w:autoSpaceDE w:val="0"/>
        <w:autoSpaceDN w:val="0"/>
        <w:adjustRightInd w:val="0"/>
        <w:spacing w:after="0" w:line="240" w:lineRule="auto"/>
        <w:jc w:val="both"/>
        <w:rPr>
          <w:rFonts w:ascii="Arial" w:hAnsi="Arial" w:cs="Arial"/>
          <w:color w:val="000000"/>
        </w:rPr>
      </w:pPr>
    </w:p>
    <w:p w:rsidR="00A576A9" w:rsidRPr="00ED3763" w:rsidRDefault="00A576A9" w:rsidP="00724A32">
      <w:pPr>
        <w:pStyle w:val="Prrafodelista"/>
        <w:numPr>
          <w:ilvl w:val="0"/>
          <w:numId w:val="8"/>
        </w:numPr>
        <w:autoSpaceDE w:val="0"/>
        <w:autoSpaceDN w:val="0"/>
        <w:adjustRightInd w:val="0"/>
        <w:spacing w:after="0" w:line="240" w:lineRule="auto"/>
        <w:ind w:left="426" w:hanging="426"/>
        <w:jc w:val="both"/>
        <w:rPr>
          <w:rFonts w:ascii="Arial" w:hAnsi="Arial" w:cs="Arial"/>
          <w:color w:val="000000"/>
        </w:rPr>
      </w:pPr>
      <w:r w:rsidRPr="00ED3763">
        <w:rPr>
          <w:rFonts w:ascii="Arial" w:hAnsi="Arial" w:cs="Arial"/>
          <w:color w:val="000000"/>
        </w:rPr>
        <w:t xml:space="preserve">Preparar y presentar la información financiera, presupuestal, contractual o de cualquier índole legal, de conformidad con el marco legal aplicable. </w:t>
      </w:r>
    </w:p>
    <w:p w:rsidR="00A576A9" w:rsidRPr="00ED3763" w:rsidRDefault="00A576A9" w:rsidP="00724A32">
      <w:pPr>
        <w:pStyle w:val="Prrafodelista"/>
        <w:numPr>
          <w:ilvl w:val="0"/>
          <w:numId w:val="8"/>
        </w:numPr>
        <w:autoSpaceDE w:val="0"/>
        <w:autoSpaceDN w:val="0"/>
        <w:adjustRightInd w:val="0"/>
        <w:spacing w:after="0" w:line="240" w:lineRule="auto"/>
        <w:ind w:left="426" w:hanging="426"/>
        <w:jc w:val="both"/>
        <w:rPr>
          <w:rFonts w:ascii="Arial" w:hAnsi="Arial" w:cs="Arial"/>
          <w:color w:val="000000"/>
        </w:rPr>
      </w:pPr>
      <w:r w:rsidRPr="00ED3763">
        <w:rPr>
          <w:rFonts w:ascii="Arial" w:hAnsi="Arial" w:cs="Arial"/>
          <w:color w:val="000000"/>
        </w:rPr>
        <w:t>Establecer el control interno que determine es necesario, para permitir la preparación de la información financiera, presupuestal, contractual o de cualquier índole legal libre de errores materiales debido a fraude o error.</w:t>
      </w:r>
    </w:p>
    <w:p w:rsidR="00A576A9" w:rsidRPr="00ED3763" w:rsidRDefault="00A576A9" w:rsidP="00724A32">
      <w:pPr>
        <w:pStyle w:val="Prrafodelista"/>
        <w:numPr>
          <w:ilvl w:val="0"/>
          <w:numId w:val="8"/>
        </w:numPr>
        <w:autoSpaceDE w:val="0"/>
        <w:autoSpaceDN w:val="0"/>
        <w:adjustRightInd w:val="0"/>
        <w:spacing w:after="0" w:line="240" w:lineRule="auto"/>
        <w:ind w:left="426" w:hanging="426"/>
        <w:jc w:val="both"/>
        <w:rPr>
          <w:rFonts w:ascii="Arial" w:hAnsi="Arial" w:cs="Arial"/>
          <w:color w:val="000000"/>
        </w:rPr>
      </w:pPr>
      <w:r w:rsidRPr="00ED3763">
        <w:rPr>
          <w:rFonts w:ascii="Arial" w:hAnsi="Arial" w:cs="Arial"/>
          <w:color w:val="000000"/>
        </w:rPr>
        <w:t xml:space="preserve">Proporcionar al equipo auditor de la Contraloría Municipal de Pereira, acceso a toda la información que la dirección sabe es relevante para la preparación de la información financiera, presupuestal, contractual o de cualquier índole legal tales como: registros, documentación y otras materias; información adicional que podamos solicitar a la dirección para la auditoría; </w:t>
      </w:r>
    </w:p>
    <w:p w:rsidR="004F0B50" w:rsidRPr="00ED3763" w:rsidRDefault="004F0B50" w:rsidP="004F0B50">
      <w:pPr>
        <w:numPr>
          <w:ilvl w:val="0"/>
          <w:numId w:val="8"/>
        </w:numPr>
        <w:tabs>
          <w:tab w:val="left" w:pos="450"/>
        </w:tabs>
        <w:spacing w:after="0" w:line="240" w:lineRule="auto"/>
        <w:ind w:left="450" w:hanging="450"/>
        <w:jc w:val="both"/>
        <w:rPr>
          <w:rFonts w:ascii="Arial" w:hAnsi="Arial" w:cs="Arial"/>
          <w:color w:val="000000"/>
        </w:rPr>
      </w:pPr>
      <w:r w:rsidRPr="00ED3763">
        <w:rPr>
          <w:rFonts w:ascii="Arial" w:hAnsi="Arial" w:cs="Arial"/>
          <w:color w:val="000000"/>
        </w:rPr>
        <w:t xml:space="preserve">Proporcionar acceso a las instalaciones de la entidad sujeta de control, sin restricción alguna, a las personas que la Contraloría Municipal de Pereira que considere necesarias para obtener evidencia de auditoría. </w:t>
      </w:r>
    </w:p>
    <w:p w:rsidR="004F0B50" w:rsidRPr="00ED3763" w:rsidRDefault="004F0B50" w:rsidP="004F0B50">
      <w:pPr>
        <w:numPr>
          <w:ilvl w:val="0"/>
          <w:numId w:val="8"/>
        </w:numPr>
        <w:tabs>
          <w:tab w:val="left" w:pos="450"/>
        </w:tabs>
        <w:spacing w:after="0" w:line="240" w:lineRule="auto"/>
        <w:ind w:left="450" w:hanging="450"/>
        <w:jc w:val="both"/>
        <w:rPr>
          <w:rFonts w:ascii="Arial" w:hAnsi="Arial" w:cs="Arial"/>
          <w:color w:val="000000"/>
        </w:rPr>
      </w:pPr>
      <w:r w:rsidRPr="00ED3763">
        <w:rPr>
          <w:rFonts w:ascii="Arial" w:hAnsi="Arial" w:cs="Arial"/>
          <w:color w:val="000000"/>
        </w:rPr>
        <w:t>Asignar un espacio físico y acceso al mismo, para el desarrollo de las labores de auditoría de Contraloría Municipal de Pereira por el tiempo que dure la auditoría.</w:t>
      </w:r>
    </w:p>
    <w:p w:rsidR="004F0B50" w:rsidRPr="00ED3763" w:rsidRDefault="004F0B50" w:rsidP="004F0B50">
      <w:pPr>
        <w:numPr>
          <w:ilvl w:val="0"/>
          <w:numId w:val="8"/>
        </w:numPr>
        <w:tabs>
          <w:tab w:val="left" w:pos="450"/>
        </w:tabs>
        <w:spacing w:after="0" w:line="240" w:lineRule="auto"/>
        <w:ind w:left="450" w:hanging="450"/>
        <w:jc w:val="both"/>
        <w:rPr>
          <w:rFonts w:ascii="Arial" w:hAnsi="Arial" w:cs="Arial"/>
          <w:color w:val="000000"/>
        </w:rPr>
      </w:pPr>
      <w:r w:rsidRPr="00ED3763">
        <w:rPr>
          <w:rFonts w:ascii="Arial" w:hAnsi="Arial" w:cs="Arial"/>
          <w:color w:val="000000"/>
        </w:rPr>
        <w:t>Suscribir carta de salvaguarda de la información suministrada al Equipo de Auditoria, al finalizar la fase de ejecución (Modelo 08-AF Carta salvaguarda para Auditoría Financiera, de Gestión y Resultados o Modelo 0</w:t>
      </w:r>
      <w:r w:rsidR="00EB04A6" w:rsidRPr="00ED3763">
        <w:rPr>
          <w:rFonts w:ascii="Arial" w:hAnsi="Arial" w:cs="Arial"/>
          <w:color w:val="000000"/>
        </w:rPr>
        <w:t>5</w:t>
      </w:r>
      <w:r w:rsidRPr="00ED3763">
        <w:rPr>
          <w:rFonts w:ascii="Arial" w:hAnsi="Arial" w:cs="Arial"/>
          <w:color w:val="000000"/>
        </w:rPr>
        <w:t>-AC Carta de salvaguarda para auditoría de cumplimiento).</w:t>
      </w:r>
    </w:p>
    <w:p w:rsidR="00F862E4" w:rsidRPr="00ED3763" w:rsidRDefault="00F862E4" w:rsidP="004F0B50">
      <w:pPr>
        <w:pStyle w:val="Prrafodelista"/>
        <w:autoSpaceDE w:val="0"/>
        <w:autoSpaceDN w:val="0"/>
        <w:adjustRightInd w:val="0"/>
        <w:spacing w:after="0" w:line="240" w:lineRule="auto"/>
        <w:ind w:left="426"/>
        <w:jc w:val="both"/>
        <w:rPr>
          <w:rFonts w:ascii="Arial" w:hAnsi="Arial" w:cs="Arial"/>
          <w:color w:val="000000"/>
        </w:rPr>
      </w:pPr>
    </w:p>
    <w:p w:rsidR="00A576A9" w:rsidRPr="00ED3763" w:rsidRDefault="00A576A9" w:rsidP="00A576A9">
      <w:pPr>
        <w:autoSpaceDE w:val="0"/>
        <w:autoSpaceDN w:val="0"/>
        <w:adjustRightInd w:val="0"/>
        <w:spacing w:after="0" w:line="240" w:lineRule="auto"/>
        <w:jc w:val="both"/>
        <w:rPr>
          <w:rFonts w:ascii="Arial" w:hAnsi="Arial" w:cs="Arial"/>
          <w:color w:val="000000"/>
        </w:rPr>
      </w:pPr>
    </w:p>
    <w:p w:rsidR="00A576A9" w:rsidRPr="00ED3763" w:rsidRDefault="00A576A9" w:rsidP="00A576A9">
      <w:pPr>
        <w:spacing w:after="0" w:line="240" w:lineRule="auto"/>
        <w:jc w:val="both"/>
        <w:rPr>
          <w:rFonts w:ascii="Arial" w:hAnsi="Arial" w:cs="Arial"/>
          <w:color w:val="000000"/>
        </w:rPr>
      </w:pPr>
      <w:r w:rsidRPr="00ED3763">
        <w:rPr>
          <w:rFonts w:ascii="Arial" w:hAnsi="Arial" w:cs="Arial"/>
          <w:color w:val="000000"/>
        </w:rPr>
        <w:t>Como parte del proceso de auditoría, la CONTRALORÍA MUNICIPAL DE PEREIRA solicitará a la Dirección</w:t>
      </w:r>
      <w:r w:rsidR="00F862E4" w:rsidRPr="00ED3763">
        <w:rPr>
          <w:rFonts w:ascii="Arial" w:hAnsi="Arial" w:cs="Arial"/>
          <w:color w:val="000000"/>
        </w:rPr>
        <w:t xml:space="preserve"> de</w:t>
      </w:r>
      <w:r w:rsidR="00F862E4" w:rsidRPr="00ED3763">
        <w:rPr>
          <w:rFonts w:ascii="Arial" w:eastAsia="Times New Roman" w:hAnsi="Arial" w:cs="Arial"/>
          <w:color w:val="A6A6A6" w:themeColor="background1" w:themeShade="A6"/>
          <w:u w:val="single"/>
          <w:lang w:val="es-MX" w:eastAsia="es-ES"/>
        </w:rPr>
        <w:t xml:space="preserve"> la </w:t>
      </w:r>
      <w:r w:rsidR="00F862E4" w:rsidRPr="00ED3763">
        <w:rPr>
          <w:rFonts w:ascii="Arial" w:eastAsia="Times New Roman" w:hAnsi="Arial" w:cs="Arial"/>
          <w:color w:val="808080" w:themeColor="background1" w:themeShade="80"/>
          <w:u w:val="single"/>
          <w:lang w:val="es-MX" w:eastAsia="es-ES"/>
        </w:rPr>
        <w:t>entidad auditada</w:t>
      </w:r>
      <w:r w:rsidRPr="00ED3763">
        <w:rPr>
          <w:rFonts w:ascii="Arial" w:hAnsi="Arial" w:cs="Arial"/>
          <w:color w:val="000000"/>
        </w:rPr>
        <w:t xml:space="preserve">, cuando lo considere necesario, la confirmación, por escrito, de las aseveraciones hechas al equipo de </w:t>
      </w:r>
      <w:r w:rsidR="00F862E4" w:rsidRPr="00ED3763">
        <w:rPr>
          <w:rFonts w:ascii="Arial" w:hAnsi="Arial" w:cs="Arial"/>
          <w:color w:val="000000"/>
        </w:rPr>
        <w:t>Auditoría</w:t>
      </w:r>
      <w:r w:rsidRPr="00ED3763">
        <w:rPr>
          <w:rFonts w:ascii="Arial" w:hAnsi="Arial" w:cs="Arial"/>
          <w:color w:val="000000"/>
        </w:rPr>
        <w:t>, en conexión con la auditoría.</w:t>
      </w:r>
    </w:p>
    <w:p w:rsidR="00A576A9" w:rsidRPr="00ED3763" w:rsidRDefault="00A576A9" w:rsidP="00A576A9">
      <w:pPr>
        <w:overflowPunct w:val="0"/>
        <w:autoSpaceDE w:val="0"/>
        <w:autoSpaceDN w:val="0"/>
        <w:adjustRightInd w:val="0"/>
        <w:spacing w:after="0" w:line="240" w:lineRule="auto"/>
        <w:jc w:val="both"/>
        <w:textAlignment w:val="baseline"/>
        <w:rPr>
          <w:rFonts w:ascii="Arial" w:hAnsi="Arial" w:cs="Arial"/>
          <w:color w:val="000000"/>
        </w:rPr>
      </w:pPr>
    </w:p>
    <w:p w:rsidR="00EB04A6" w:rsidRPr="00ED3763" w:rsidRDefault="00A576A9" w:rsidP="00EB04A6">
      <w:pPr>
        <w:spacing w:after="0" w:line="240" w:lineRule="auto"/>
        <w:jc w:val="both"/>
        <w:rPr>
          <w:rFonts w:ascii="Arial" w:hAnsi="Arial" w:cs="Arial"/>
          <w:color w:val="000000"/>
        </w:rPr>
      </w:pPr>
      <w:r w:rsidRPr="00ED3763">
        <w:rPr>
          <w:rFonts w:ascii="Arial" w:hAnsi="Arial" w:cs="Arial"/>
          <w:color w:val="000000"/>
        </w:rPr>
        <w:t xml:space="preserve">Es preciso indicar que, de no recibirse la colaboración necesaria, obstruir de algún modo la práctica de la auditoría o no proporcionar en forma completa, integra y oportuna, la documentación, informes y demás datos, requeridos por el equipo de auditoria, se </w:t>
      </w:r>
      <w:r w:rsidRPr="00ED3763">
        <w:rPr>
          <w:rFonts w:ascii="Arial" w:hAnsi="Arial" w:cs="Arial"/>
          <w:color w:val="000000"/>
        </w:rPr>
        <w:lastRenderedPageBreak/>
        <w:t>procederá de conformidad</w:t>
      </w:r>
      <w:r w:rsidRPr="00ED3763">
        <w:rPr>
          <w:rFonts w:ascii="Arial" w:hAnsi="Arial" w:cs="Arial"/>
          <w:lang w:val="es-MX"/>
        </w:rPr>
        <w:t xml:space="preserve"> </w:t>
      </w:r>
      <w:r w:rsidRPr="00ED3763">
        <w:rPr>
          <w:rFonts w:ascii="Arial" w:hAnsi="Arial" w:cs="Arial"/>
          <w:color w:val="000000"/>
        </w:rPr>
        <w:t xml:space="preserve">con lo dispuesto </w:t>
      </w:r>
      <w:r w:rsidR="00EB04A6" w:rsidRPr="00ED3763">
        <w:rPr>
          <w:rFonts w:ascii="Arial" w:hAnsi="Arial" w:cs="Arial"/>
          <w:color w:val="000000"/>
        </w:rPr>
        <w:t xml:space="preserve">en los artículos 99 al 104 de la Ley 42 de 1993.  </w:t>
      </w:r>
    </w:p>
    <w:p w:rsidR="00A576A9" w:rsidRPr="00ED3763" w:rsidRDefault="00A576A9" w:rsidP="00A576A9">
      <w:pPr>
        <w:overflowPunct w:val="0"/>
        <w:autoSpaceDE w:val="0"/>
        <w:autoSpaceDN w:val="0"/>
        <w:adjustRightInd w:val="0"/>
        <w:spacing w:after="0" w:line="240" w:lineRule="auto"/>
        <w:jc w:val="both"/>
        <w:textAlignment w:val="baseline"/>
        <w:rPr>
          <w:rFonts w:ascii="Arial" w:hAnsi="Arial" w:cs="Arial"/>
          <w:color w:val="000000"/>
        </w:rPr>
      </w:pPr>
    </w:p>
    <w:p w:rsidR="00A576A9" w:rsidRPr="00ED3763" w:rsidRDefault="00A576A9" w:rsidP="00A576A9">
      <w:pPr>
        <w:overflowPunct w:val="0"/>
        <w:autoSpaceDE w:val="0"/>
        <w:autoSpaceDN w:val="0"/>
        <w:adjustRightInd w:val="0"/>
        <w:spacing w:after="0" w:line="240" w:lineRule="auto"/>
        <w:jc w:val="both"/>
        <w:textAlignment w:val="baseline"/>
        <w:rPr>
          <w:rFonts w:ascii="Arial" w:hAnsi="Arial" w:cs="Arial"/>
          <w:color w:val="000000"/>
        </w:rPr>
      </w:pPr>
    </w:p>
    <w:p w:rsidR="00A576A9" w:rsidRPr="00ED3763" w:rsidRDefault="00A576A9" w:rsidP="00A576A9">
      <w:pPr>
        <w:autoSpaceDE w:val="0"/>
        <w:autoSpaceDN w:val="0"/>
        <w:adjustRightInd w:val="0"/>
        <w:spacing w:after="0" w:line="240" w:lineRule="auto"/>
        <w:jc w:val="both"/>
        <w:rPr>
          <w:rFonts w:ascii="Arial" w:hAnsi="Arial" w:cs="Arial"/>
          <w:color w:val="000000"/>
        </w:rPr>
      </w:pPr>
      <w:r w:rsidRPr="00ED3763">
        <w:rPr>
          <w:rFonts w:ascii="Arial" w:hAnsi="Arial" w:cs="Arial"/>
          <w:b/>
          <w:bCs/>
          <w:color w:val="000000"/>
        </w:rPr>
        <w:t xml:space="preserve">Revelación de información sobre fraude y corrupción </w:t>
      </w:r>
    </w:p>
    <w:p w:rsidR="00A576A9" w:rsidRPr="00ED3763" w:rsidRDefault="00A576A9" w:rsidP="00A576A9">
      <w:pPr>
        <w:autoSpaceDE w:val="0"/>
        <w:autoSpaceDN w:val="0"/>
        <w:adjustRightInd w:val="0"/>
        <w:spacing w:after="0" w:line="240" w:lineRule="auto"/>
        <w:jc w:val="both"/>
        <w:rPr>
          <w:rFonts w:ascii="Arial" w:hAnsi="Arial" w:cs="Arial"/>
          <w:color w:val="000000"/>
        </w:rPr>
      </w:pPr>
    </w:p>
    <w:p w:rsidR="00A576A9" w:rsidRPr="00ED3763" w:rsidRDefault="00A576A9" w:rsidP="00A576A9">
      <w:pPr>
        <w:autoSpaceDE w:val="0"/>
        <w:autoSpaceDN w:val="0"/>
        <w:adjustRightInd w:val="0"/>
        <w:spacing w:after="0" w:line="240" w:lineRule="auto"/>
        <w:jc w:val="both"/>
        <w:rPr>
          <w:rFonts w:ascii="Arial" w:hAnsi="Arial" w:cs="Arial"/>
          <w:color w:val="000000"/>
        </w:rPr>
      </w:pPr>
      <w:r w:rsidRPr="00ED3763">
        <w:rPr>
          <w:rFonts w:ascii="Arial" w:hAnsi="Arial" w:cs="Arial"/>
          <w:color w:val="000000"/>
        </w:rPr>
        <w:t xml:space="preserve">En el supuesto de que la dirección </w:t>
      </w:r>
      <w:r w:rsidR="00F862E4" w:rsidRPr="00ED3763">
        <w:rPr>
          <w:rFonts w:ascii="Arial" w:eastAsia="Times New Roman" w:hAnsi="Arial" w:cs="Arial"/>
          <w:color w:val="808080" w:themeColor="background1" w:themeShade="80"/>
          <w:u w:val="single"/>
          <w:lang w:val="es-MX" w:eastAsia="es-ES"/>
        </w:rPr>
        <w:t>entidad auditada</w:t>
      </w:r>
      <w:r w:rsidR="00F862E4" w:rsidRPr="00ED3763">
        <w:rPr>
          <w:rFonts w:ascii="Arial" w:hAnsi="Arial" w:cs="Arial"/>
          <w:color w:val="000000"/>
        </w:rPr>
        <w:t xml:space="preserve"> </w:t>
      </w:r>
      <w:r w:rsidRPr="00ED3763">
        <w:rPr>
          <w:rFonts w:ascii="Arial" w:hAnsi="Arial" w:cs="Arial"/>
          <w:color w:val="000000"/>
        </w:rPr>
        <w:t xml:space="preserve">esté al corriente de asuntos que hayan tenido lugar en la entidad vinculados con fraude y corrupción, deben informárselos a los auditores durante la reunión de apertura o en el curso de la auditoría. </w:t>
      </w:r>
    </w:p>
    <w:p w:rsidR="00A576A9" w:rsidRPr="00ED3763" w:rsidRDefault="00A576A9" w:rsidP="00A576A9">
      <w:pPr>
        <w:autoSpaceDE w:val="0"/>
        <w:autoSpaceDN w:val="0"/>
        <w:adjustRightInd w:val="0"/>
        <w:spacing w:after="0" w:line="240" w:lineRule="auto"/>
        <w:jc w:val="both"/>
        <w:rPr>
          <w:rFonts w:ascii="Arial" w:hAnsi="Arial" w:cs="Arial"/>
          <w:b/>
          <w:bCs/>
          <w:color w:val="000000"/>
        </w:rPr>
      </w:pPr>
    </w:p>
    <w:p w:rsidR="00A576A9" w:rsidRPr="00ED3763" w:rsidRDefault="00A576A9" w:rsidP="00A576A9">
      <w:pPr>
        <w:autoSpaceDE w:val="0"/>
        <w:autoSpaceDN w:val="0"/>
        <w:adjustRightInd w:val="0"/>
        <w:spacing w:after="0" w:line="240" w:lineRule="auto"/>
        <w:jc w:val="both"/>
        <w:rPr>
          <w:rFonts w:ascii="Arial" w:hAnsi="Arial" w:cs="Arial"/>
          <w:color w:val="000000"/>
        </w:rPr>
      </w:pPr>
      <w:r w:rsidRPr="00ED3763">
        <w:rPr>
          <w:rFonts w:ascii="Arial" w:hAnsi="Arial" w:cs="Arial"/>
          <w:b/>
          <w:bCs/>
          <w:color w:val="000000"/>
        </w:rPr>
        <w:t xml:space="preserve">Custodia y control de los documentos </w:t>
      </w:r>
    </w:p>
    <w:p w:rsidR="00A576A9" w:rsidRPr="00ED3763" w:rsidRDefault="00A576A9" w:rsidP="00A576A9">
      <w:pPr>
        <w:autoSpaceDE w:val="0"/>
        <w:autoSpaceDN w:val="0"/>
        <w:adjustRightInd w:val="0"/>
        <w:spacing w:after="0" w:line="240" w:lineRule="auto"/>
        <w:jc w:val="both"/>
        <w:rPr>
          <w:rFonts w:ascii="Arial" w:hAnsi="Arial" w:cs="Arial"/>
          <w:color w:val="000000"/>
        </w:rPr>
      </w:pPr>
    </w:p>
    <w:p w:rsidR="00A576A9" w:rsidRPr="00ED3763" w:rsidRDefault="00A576A9" w:rsidP="00A576A9">
      <w:pPr>
        <w:autoSpaceDE w:val="0"/>
        <w:autoSpaceDN w:val="0"/>
        <w:adjustRightInd w:val="0"/>
        <w:spacing w:after="0" w:line="240" w:lineRule="auto"/>
        <w:jc w:val="both"/>
        <w:rPr>
          <w:rFonts w:ascii="Arial" w:hAnsi="Arial" w:cs="Arial"/>
          <w:color w:val="000000"/>
        </w:rPr>
      </w:pPr>
      <w:r w:rsidRPr="00ED3763">
        <w:rPr>
          <w:rFonts w:ascii="Arial" w:hAnsi="Arial" w:cs="Arial"/>
          <w:color w:val="000000"/>
        </w:rPr>
        <w:t>La responsabilidad por la custodia y el control de los documentos estará en manos de la dirección</w:t>
      </w:r>
      <w:r w:rsidR="00F862E4" w:rsidRPr="00ED3763">
        <w:rPr>
          <w:rFonts w:ascii="Arial" w:hAnsi="Arial" w:cs="Arial"/>
          <w:color w:val="000000"/>
        </w:rPr>
        <w:t xml:space="preserve"> </w:t>
      </w:r>
      <w:r w:rsidR="00F862E4" w:rsidRPr="00ED3763">
        <w:rPr>
          <w:rFonts w:ascii="Arial" w:eastAsia="Times New Roman" w:hAnsi="Arial" w:cs="Arial"/>
          <w:color w:val="808080" w:themeColor="background1" w:themeShade="80"/>
          <w:u w:val="single"/>
          <w:lang w:val="es-MX" w:eastAsia="es-ES"/>
        </w:rPr>
        <w:t>entidad auditada</w:t>
      </w:r>
      <w:r w:rsidRPr="00ED3763">
        <w:rPr>
          <w:rFonts w:ascii="Arial" w:hAnsi="Arial" w:cs="Arial"/>
          <w:color w:val="000000"/>
        </w:rPr>
        <w:t xml:space="preserve">. Los auditores no removerán los documentos de las instalaciones de la entidad sin contar con el consentimiento previo de la dirección. Al final de la auditoría, los auditores le entregarán todos los documentos a la dirección. </w:t>
      </w:r>
    </w:p>
    <w:p w:rsidR="00A576A9" w:rsidRPr="00ED3763" w:rsidRDefault="00A576A9" w:rsidP="00A576A9">
      <w:pPr>
        <w:spacing w:after="0" w:line="240" w:lineRule="auto"/>
        <w:jc w:val="both"/>
        <w:rPr>
          <w:rFonts w:ascii="Arial" w:hAnsi="Arial" w:cs="Arial"/>
        </w:rPr>
      </w:pPr>
    </w:p>
    <w:p w:rsidR="00A576A9" w:rsidRPr="00ED3763" w:rsidRDefault="00A576A9" w:rsidP="00A576A9">
      <w:pPr>
        <w:autoSpaceDE w:val="0"/>
        <w:autoSpaceDN w:val="0"/>
        <w:adjustRightInd w:val="0"/>
        <w:spacing w:after="0" w:line="240" w:lineRule="auto"/>
        <w:jc w:val="both"/>
        <w:rPr>
          <w:rFonts w:ascii="Arial" w:hAnsi="Arial" w:cs="Arial"/>
          <w:color w:val="000000"/>
        </w:rPr>
      </w:pPr>
      <w:r w:rsidRPr="00ED3763">
        <w:rPr>
          <w:rFonts w:ascii="Arial" w:hAnsi="Arial" w:cs="Arial"/>
          <w:b/>
          <w:bCs/>
          <w:color w:val="000000"/>
        </w:rPr>
        <w:t xml:space="preserve">Acuerdo de los términos </w:t>
      </w:r>
    </w:p>
    <w:p w:rsidR="00A576A9" w:rsidRPr="00ED3763" w:rsidRDefault="00A576A9" w:rsidP="00A576A9">
      <w:pPr>
        <w:autoSpaceDE w:val="0"/>
        <w:autoSpaceDN w:val="0"/>
        <w:adjustRightInd w:val="0"/>
        <w:spacing w:after="0" w:line="240" w:lineRule="auto"/>
        <w:jc w:val="both"/>
        <w:rPr>
          <w:rFonts w:ascii="Arial" w:hAnsi="Arial" w:cs="Arial"/>
          <w:color w:val="000000"/>
        </w:rPr>
      </w:pPr>
    </w:p>
    <w:p w:rsidR="00A576A9" w:rsidRPr="00ED3763" w:rsidRDefault="00A576A9" w:rsidP="00A576A9">
      <w:pPr>
        <w:autoSpaceDE w:val="0"/>
        <w:autoSpaceDN w:val="0"/>
        <w:adjustRightInd w:val="0"/>
        <w:spacing w:after="0" w:line="240" w:lineRule="auto"/>
        <w:jc w:val="both"/>
        <w:rPr>
          <w:rFonts w:ascii="Arial" w:hAnsi="Arial" w:cs="Arial"/>
          <w:color w:val="000000"/>
        </w:rPr>
      </w:pPr>
      <w:r w:rsidRPr="00ED3763">
        <w:rPr>
          <w:rFonts w:ascii="Arial" w:hAnsi="Arial" w:cs="Arial"/>
          <w:color w:val="000000"/>
        </w:rPr>
        <w:t>La Contraloría Municipal de Pereira agradece firmar y devolver la copia adjunta a la presente comunicación, como indicación de su reconocimiento y conformidad con los acuerdos para esta auditoría.</w:t>
      </w:r>
    </w:p>
    <w:p w:rsidR="00A576A9" w:rsidRPr="00ED3763" w:rsidRDefault="00A576A9" w:rsidP="00A576A9">
      <w:pPr>
        <w:spacing w:after="0" w:line="240" w:lineRule="auto"/>
        <w:jc w:val="both"/>
        <w:rPr>
          <w:rFonts w:ascii="Arial" w:hAnsi="Arial" w:cs="Arial"/>
        </w:rPr>
      </w:pPr>
    </w:p>
    <w:p w:rsidR="00A576A9" w:rsidRPr="00ED3763" w:rsidRDefault="00A576A9" w:rsidP="00A576A9">
      <w:pPr>
        <w:spacing w:after="0" w:line="240" w:lineRule="auto"/>
        <w:jc w:val="both"/>
        <w:rPr>
          <w:rFonts w:ascii="Arial" w:hAnsi="Arial" w:cs="Arial"/>
        </w:rPr>
      </w:pPr>
    </w:p>
    <w:p w:rsidR="00A576A9" w:rsidRPr="00ED3763" w:rsidRDefault="00A576A9" w:rsidP="00A576A9">
      <w:pPr>
        <w:spacing w:after="0" w:line="240" w:lineRule="auto"/>
        <w:jc w:val="both"/>
        <w:rPr>
          <w:rFonts w:ascii="Arial" w:hAnsi="Arial" w:cs="Arial"/>
        </w:rPr>
      </w:pPr>
    </w:p>
    <w:p w:rsidR="00A576A9" w:rsidRPr="00ED3763" w:rsidRDefault="00A576A9" w:rsidP="00A576A9">
      <w:pPr>
        <w:spacing w:after="0" w:line="240" w:lineRule="auto"/>
        <w:jc w:val="both"/>
        <w:rPr>
          <w:rFonts w:ascii="Arial" w:hAnsi="Arial" w:cs="Arial"/>
        </w:rPr>
      </w:pPr>
    </w:p>
    <w:p w:rsidR="00A576A9" w:rsidRPr="00ED3763" w:rsidRDefault="00A576A9" w:rsidP="00A576A9">
      <w:pPr>
        <w:autoSpaceDE w:val="0"/>
        <w:autoSpaceDN w:val="0"/>
        <w:adjustRightInd w:val="0"/>
        <w:spacing w:after="0" w:line="240" w:lineRule="auto"/>
        <w:jc w:val="both"/>
        <w:rPr>
          <w:rFonts w:ascii="Arial" w:hAnsi="Arial" w:cs="Arial"/>
          <w:color w:val="000000"/>
        </w:rPr>
      </w:pPr>
      <w:r w:rsidRPr="00ED3763">
        <w:rPr>
          <w:rFonts w:ascii="Arial" w:hAnsi="Arial" w:cs="Arial"/>
          <w:b/>
          <w:bCs/>
          <w:color w:val="000000"/>
        </w:rPr>
        <w:t>__</w:t>
      </w:r>
      <w:proofErr w:type="gramStart"/>
      <w:r w:rsidRPr="00ED3763">
        <w:rPr>
          <w:rFonts w:ascii="Arial" w:hAnsi="Arial" w:cs="Arial"/>
          <w:b/>
          <w:bCs/>
          <w:color w:val="000000"/>
        </w:rPr>
        <w:t>_(</w:t>
      </w:r>
      <w:proofErr w:type="gramEnd"/>
      <w:r w:rsidRPr="00ED3763">
        <w:rPr>
          <w:rFonts w:ascii="Arial" w:hAnsi="Arial" w:cs="Arial"/>
          <w:b/>
          <w:bCs/>
          <w:color w:val="000000"/>
        </w:rPr>
        <w:t xml:space="preserve">firmado)_________________________________________ </w:t>
      </w:r>
    </w:p>
    <w:p w:rsidR="00A576A9" w:rsidRPr="00ED3763" w:rsidRDefault="00A576A9" w:rsidP="00A576A9">
      <w:pPr>
        <w:spacing w:after="0" w:line="240" w:lineRule="auto"/>
        <w:jc w:val="both"/>
        <w:rPr>
          <w:rFonts w:ascii="Arial" w:hAnsi="Arial" w:cs="Arial"/>
          <w:b/>
          <w:bCs/>
          <w:color w:val="000000"/>
        </w:rPr>
      </w:pPr>
      <w:r w:rsidRPr="00ED3763">
        <w:rPr>
          <w:rFonts w:ascii="Arial" w:hAnsi="Arial" w:cs="Arial"/>
          <w:b/>
          <w:bCs/>
          <w:color w:val="000000"/>
        </w:rPr>
        <w:t>Contralor Municipal de Pereira</w:t>
      </w:r>
    </w:p>
    <w:p w:rsidR="00A576A9" w:rsidRPr="00ED3763" w:rsidRDefault="00A576A9" w:rsidP="00A576A9">
      <w:pPr>
        <w:spacing w:after="0" w:line="240" w:lineRule="auto"/>
        <w:jc w:val="both"/>
        <w:rPr>
          <w:rFonts w:ascii="Arial" w:hAnsi="Arial" w:cs="Arial"/>
          <w:b/>
          <w:bCs/>
          <w:color w:val="000000"/>
        </w:rPr>
      </w:pPr>
    </w:p>
    <w:p w:rsidR="00A576A9" w:rsidRPr="00ED3763" w:rsidRDefault="00A576A9" w:rsidP="00A576A9">
      <w:pPr>
        <w:spacing w:after="0" w:line="240" w:lineRule="auto"/>
        <w:jc w:val="both"/>
        <w:rPr>
          <w:rFonts w:ascii="Arial" w:hAnsi="Arial" w:cs="Arial"/>
          <w:b/>
          <w:bCs/>
          <w:color w:val="000000"/>
        </w:rPr>
      </w:pPr>
    </w:p>
    <w:p w:rsidR="00A576A9" w:rsidRPr="00ED3763" w:rsidRDefault="00A576A9" w:rsidP="00A576A9">
      <w:pPr>
        <w:spacing w:after="0" w:line="240" w:lineRule="auto"/>
        <w:jc w:val="both"/>
        <w:rPr>
          <w:rFonts w:ascii="Arial" w:hAnsi="Arial" w:cs="Arial"/>
          <w:b/>
          <w:bCs/>
          <w:color w:val="000000"/>
        </w:rPr>
      </w:pPr>
    </w:p>
    <w:p w:rsidR="00724A32" w:rsidRPr="00ED3763" w:rsidRDefault="00724A32" w:rsidP="00A576A9">
      <w:pPr>
        <w:spacing w:after="0" w:line="240" w:lineRule="auto"/>
        <w:jc w:val="both"/>
        <w:rPr>
          <w:rFonts w:ascii="Arial" w:hAnsi="Arial" w:cs="Arial"/>
          <w:b/>
          <w:bCs/>
          <w:color w:val="000000"/>
        </w:rPr>
      </w:pPr>
    </w:p>
    <w:p w:rsidR="00724A32" w:rsidRPr="00ED3763" w:rsidRDefault="00724A32" w:rsidP="00A576A9">
      <w:pPr>
        <w:spacing w:after="0" w:line="240" w:lineRule="auto"/>
        <w:jc w:val="both"/>
        <w:rPr>
          <w:rFonts w:ascii="Arial" w:hAnsi="Arial" w:cs="Arial"/>
          <w:b/>
          <w:bCs/>
          <w:color w:val="000000"/>
        </w:rPr>
      </w:pPr>
    </w:p>
    <w:p w:rsidR="00A576A9" w:rsidRPr="00ED3763" w:rsidRDefault="00A576A9" w:rsidP="00A576A9">
      <w:pPr>
        <w:autoSpaceDE w:val="0"/>
        <w:autoSpaceDN w:val="0"/>
        <w:adjustRightInd w:val="0"/>
        <w:spacing w:after="0" w:line="240" w:lineRule="auto"/>
        <w:jc w:val="both"/>
        <w:rPr>
          <w:rFonts w:ascii="Arial" w:hAnsi="Arial" w:cs="Arial"/>
          <w:color w:val="000000"/>
        </w:rPr>
      </w:pPr>
      <w:r w:rsidRPr="00ED3763">
        <w:rPr>
          <w:rFonts w:ascii="Arial" w:hAnsi="Arial" w:cs="Arial"/>
          <w:b/>
          <w:bCs/>
          <w:color w:val="000000"/>
        </w:rPr>
        <w:t xml:space="preserve"> __</w:t>
      </w:r>
      <w:proofErr w:type="gramStart"/>
      <w:r w:rsidRPr="00ED3763">
        <w:rPr>
          <w:rFonts w:ascii="Arial" w:hAnsi="Arial" w:cs="Arial"/>
          <w:b/>
          <w:bCs/>
          <w:color w:val="000000"/>
        </w:rPr>
        <w:t>_(</w:t>
      </w:r>
      <w:proofErr w:type="gramEnd"/>
      <w:r w:rsidRPr="00ED3763">
        <w:rPr>
          <w:rFonts w:ascii="Arial" w:hAnsi="Arial" w:cs="Arial"/>
          <w:b/>
          <w:bCs/>
          <w:color w:val="000000"/>
        </w:rPr>
        <w:t xml:space="preserve">firmado)_________________________________________ </w:t>
      </w:r>
    </w:p>
    <w:p w:rsidR="00A576A9" w:rsidRPr="00ED3763" w:rsidRDefault="00A576A9" w:rsidP="00A576A9">
      <w:pPr>
        <w:spacing w:after="0" w:line="240" w:lineRule="auto"/>
        <w:jc w:val="both"/>
        <w:rPr>
          <w:rFonts w:ascii="Arial" w:hAnsi="Arial" w:cs="Arial"/>
        </w:rPr>
      </w:pPr>
      <w:r w:rsidRPr="00ED3763">
        <w:rPr>
          <w:rFonts w:ascii="Arial" w:hAnsi="Arial" w:cs="Arial"/>
          <w:b/>
          <w:bCs/>
          <w:color w:val="000000"/>
        </w:rPr>
        <w:t>Representante Legal entidad auditada</w:t>
      </w:r>
    </w:p>
    <w:p w:rsidR="00A576A9" w:rsidRPr="00ED3763" w:rsidRDefault="00A576A9" w:rsidP="00A576A9">
      <w:pPr>
        <w:rPr>
          <w:rFonts w:ascii="Arial" w:hAnsi="Arial" w:cs="Arial"/>
        </w:rPr>
      </w:pPr>
    </w:p>
    <w:p w:rsidR="00A576A9" w:rsidRPr="00ED3763" w:rsidRDefault="00A576A9" w:rsidP="00A576A9">
      <w:pPr>
        <w:tabs>
          <w:tab w:val="left" w:pos="2520"/>
        </w:tabs>
        <w:rPr>
          <w:rFonts w:ascii="Arial" w:hAnsi="Arial" w:cs="Arial"/>
        </w:rPr>
      </w:pPr>
    </w:p>
    <w:p w:rsidR="00C36E68" w:rsidRPr="00ED3763" w:rsidRDefault="00C36E68" w:rsidP="00A576A9">
      <w:pPr>
        <w:rPr>
          <w:rFonts w:ascii="Arial" w:hAnsi="Arial" w:cs="Arial"/>
        </w:rPr>
      </w:pPr>
    </w:p>
    <w:sectPr w:rsidR="00C36E68" w:rsidRPr="00ED3763" w:rsidSect="00EA655C">
      <w:headerReference w:type="default" r:id="rId7"/>
      <w:footerReference w:type="default" r:id="rId8"/>
      <w:pgSz w:w="12240" w:h="15840"/>
      <w:pgMar w:top="1417" w:right="1701" w:bottom="1417" w:left="1701" w:header="709" w:footer="4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B87" w:rsidRDefault="00610B87" w:rsidP="005A034C">
      <w:pPr>
        <w:spacing w:after="0" w:line="240" w:lineRule="auto"/>
      </w:pPr>
      <w:r>
        <w:separator/>
      </w:r>
    </w:p>
  </w:endnote>
  <w:endnote w:type="continuationSeparator" w:id="0">
    <w:p w:rsidR="00610B87" w:rsidRDefault="00610B87" w:rsidP="005A0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55C" w:rsidRDefault="00EA655C" w:rsidP="00EA655C">
    <w:pPr>
      <w:pStyle w:val="Piedepgina"/>
      <w:spacing w:line="288" w:lineRule="auto"/>
      <w:rPr>
        <w:rFonts w:ascii="Arial" w:hAnsi="Arial"/>
        <w:i/>
        <w:lang w:val="es-MX"/>
      </w:rPr>
    </w:pPr>
    <w:r>
      <w:rPr>
        <w:noProof/>
        <w:lang w:eastAsia="es-CO"/>
      </w:rPr>
      <mc:AlternateContent>
        <mc:Choice Requires="wps">
          <w:drawing>
            <wp:anchor distT="4294967295" distB="4294967295" distL="114300" distR="114300" simplePos="0" relativeHeight="251660288" behindDoc="0" locked="0" layoutInCell="0" allowOverlap="1" wp14:anchorId="73E8264F" wp14:editId="2C12A61A">
              <wp:simplePos x="0" y="0"/>
              <wp:positionH relativeFrom="column">
                <wp:posOffset>-32385</wp:posOffset>
              </wp:positionH>
              <wp:positionV relativeFrom="paragraph">
                <wp:posOffset>129539</wp:posOffset>
              </wp:positionV>
              <wp:extent cx="5665470" cy="0"/>
              <wp:effectExtent l="38100" t="38100" r="49530" b="571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5470" cy="0"/>
                      </a:xfrm>
                      <a:prstGeom prst="line">
                        <a:avLst/>
                      </a:prstGeom>
                      <a:ln>
                        <a:headEnd type="oval" w="med" len="med"/>
                        <a:tailEnd type="oval"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A0A515" id="Conector recto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0.2pt" to="443.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" o:allowincell="f" strokecolor="black [3200]" strokeweight=".5pt">
              <v:stroke startarrow="oval" endarrow="oval" joinstyle="miter"/>
              <o:lock v:ext="edit" shapetype="f"/>
            </v:line>
          </w:pict>
        </mc:Fallback>
      </mc:AlternateContent>
    </w:r>
  </w:p>
  <w:p w:rsidR="006A5CC2" w:rsidRPr="00E87A82" w:rsidRDefault="006A5CC2" w:rsidP="006A5CC2">
    <w:pPr>
      <w:pStyle w:val="Piedepgina"/>
      <w:jc w:val="center"/>
      <w:rPr>
        <w:rFonts w:ascii="Arial" w:hAnsi="Arial"/>
        <w:i/>
        <w:lang w:val="es-MX"/>
      </w:rPr>
    </w:pPr>
    <w:r w:rsidRPr="00E87A82">
      <w:rPr>
        <w:rFonts w:ascii="Arial" w:hAnsi="Arial"/>
        <w:i/>
        <w:sz w:val="18"/>
        <w:lang w:val="es-MX"/>
      </w:rPr>
      <w:t xml:space="preserve">Carrera 7 No. 18-55  Palacio Municipal piso 7º. – </w:t>
    </w:r>
    <w:r>
      <w:rPr>
        <w:rFonts w:ascii="Arial" w:hAnsi="Arial"/>
        <w:i/>
        <w:sz w:val="18"/>
        <w:lang w:val="es-MX"/>
      </w:rPr>
      <w:t>Línea WhatsApp</w:t>
    </w:r>
    <w:r w:rsidRPr="00E87A82">
      <w:rPr>
        <w:rFonts w:ascii="Arial" w:hAnsi="Arial"/>
        <w:i/>
        <w:sz w:val="18"/>
        <w:lang w:val="es-MX"/>
      </w:rPr>
      <w:t>:</w:t>
    </w:r>
    <w:r>
      <w:rPr>
        <w:rFonts w:ascii="Arial" w:hAnsi="Arial"/>
        <w:i/>
        <w:sz w:val="18"/>
        <w:lang w:val="es-MX"/>
      </w:rPr>
      <w:t xml:space="preserve"> </w:t>
    </w:r>
    <w:r w:rsidRPr="00076E77">
      <w:rPr>
        <w:rFonts w:ascii="Arial" w:hAnsi="Arial"/>
        <w:i/>
        <w:sz w:val="18"/>
        <w:lang w:val="es-MX"/>
      </w:rPr>
      <w:t>3227857950</w:t>
    </w:r>
    <w:r w:rsidRPr="00E87A82">
      <w:rPr>
        <w:rFonts w:ascii="Arial" w:hAnsi="Arial"/>
        <w:i/>
        <w:sz w:val="18"/>
        <w:lang w:val="es-MX"/>
      </w:rPr>
      <w:t xml:space="preserve"> </w:t>
    </w:r>
  </w:p>
  <w:p w:rsidR="006A5CC2" w:rsidRPr="00E87A82" w:rsidRDefault="006A5CC2" w:rsidP="006A5CC2">
    <w:pPr>
      <w:spacing w:after="0" w:line="240" w:lineRule="auto"/>
      <w:jc w:val="center"/>
      <w:rPr>
        <w:rFonts w:ascii="Arial" w:hAnsi="Arial"/>
        <w:i/>
        <w:sz w:val="18"/>
        <w:lang w:val="pt-BR"/>
      </w:rPr>
    </w:pPr>
    <w:r w:rsidRPr="00E87A82">
      <w:rPr>
        <w:rFonts w:ascii="Arial" w:hAnsi="Arial"/>
        <w:i/>
        <w:sz w:val="18"/>
        <w:lang w:val="pt-BR"/>
      </w:rPr>
      <w:t>Web: www.contraloriapereira.gov.co</w:t>
    </w:r>
  </w:p>
  <w:p w:rsidR="006A5CC2" w:rsidRPr="00E87A82" w:rsidRDefault="006A5CC2" w:rsidP="006A5CC2">
    <w:pPr>
      <w:pStyle w:val="Piedepgina"/>
      <w:jc w:val="center"/>
      <w:rPr>
        <w:rFonts w:ascii="Arial" w:hAnsi="Arial"/>
        <w:i/>
        <w:sz w:val="18"/>
        <w:lang w:val="en-US"/>
      </w:rPr>
    </w:pPr>
    <w:r w:rsidRPr="00E87A82">
      <w:rPr>
        <w:rFonts w:ascii="Arial" w:hAnsi="Arial"/>
        <w:i/>
        <w:sz w:val="18"/>
        <w:lang w:val="en-US"/>
      </w:rPr>
      <w:t>Email: correo@</w:t>
    </w:r>
    <w:r w:rsidRPr="00E87A82">
      <w:rPr>
        <w:rFonts w:ascii="Arial" w:hAnsi="Arial"/>
        <w:i/>
        <w:color w:val="000000"/>
        <w:sz w:val="18"/>
        <w:lang w:val="en-US"/>
      </w:rPr>
      <w:t>co</w:t>
    </w:r>
    <w:r w:rsidRPr="00E87A82">
      <w:rPr>
        <w:rFonts w:ascii="Arial" w:hAnsi="Arial"/>
        <w:i/>
        <w:sz w:val="18"/>
        <w:lang w:val="en-US"/>
      </w:rPr>
      <w:t>ntraloriapereira.gov.co</w:t>
    </w:r>
  </w:p>
  <w:p w:rsidR="00EA655C" w:rsidRPr="006A5CC2" w:rsidRDefault="006A5CC2" w:rsidP="006A5CC2">
    <w:pPr>
      <w:pStyle w:val="Piedepgina"/>
      <w:jc w:val="center"/>
      <w:rPr>
        <w:rFonts w:ascii="Arial" w:hAnsi="Arial"/>
        <w:i/>
        <w:sz w:val="18"/>
        <w:lang w:val="pt-BR"/>
      </w:rPr>
    </w:pPr>
    <w:r w:rsidRPr="00E87A82">
      <w:rPr>
        <w:rFonts w:ascii="Arial" w:hAnsi="Arial"/>
        <w:i/>
        <w:sz w:val="18"/>
        <w:lang w:val="pt-BR"/>
      </w:rPr>
      <w:t>Pereira – Risaralda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B87" w:rsidRDefault="00610B87" w:rsidP="005A034C">
      <w:pPr>
        <w:spacing w:after="0" w:line="240" w:lineRule="auto"/>
      </w:pPr>
      <w:r>
        <w:separator/>
      </w:r>
    </w:p>
  </w:footnote>
  <w:footnote w:type="continuationSeparator" w:id="0">
    <w:p w:rsidR="00610B87" w:rsidRDefault="00610B87" w:rsidP="005A0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uadrculavistosa"/>
      <w:tblW w:w="9263" w:type="dxa"/>
      <w:tblLayout w:type="fixed"/>
      <w:tblLook w:val="04A0" w:firstRow="1" w:lastRow="0" w:firstColumn="1" w:lastColumn="0" w:noHBand="0" w:noVBand="1"/>
    </w:tblPr>
    <w:tblGrid>
      <w:gridCol w:w="2430"/>
      <w:gridCol w:w="1884"/>
      <w:gridCol w:w="1739"/>
      <w:gridCol w:w="1594"/>
      <w:gridCol w:w="1616"/>
    </w:tblGrid>
    <w:tr w:rsidR="00ED3763" w:rsidTr="00ED3763">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30" w:type="dxa"/>
          <w:vMerge w:val="restart"/>
        </w:tcPr>
        <w:p w:rsidR="00ED3763" w:rsidRDefault="00ED3763" w:rsidP="00ED3763">
          <w:pPr>
            <w:pStyle w:val="Encabezado"/>
            <w:jc w:val="both"/>
            <w:rPr>
              <w:rFonts w:ascii="Arial" w:hAnsi="Arial"/>
              <w:b w:val="0"/>
              <w:color w:val="FFFFFF"/>
            </w:rPr>
          </w:pPr>
          <w:r>
            <w:rPr>
              <w:rFonts w:ascii="Arial" w:hAnsi="Arial"/>
              <w:noProof/>
              <w:color w:val="FFFFFF"/>
              <w:lang w:eastAsia="es-CO"/>
            </w:rPr>
            <mc:AlternateContent>
              <mc:Choice Requires="wpg">
                <w:drawing>
                  <wp:anchor distT="0" distB="0" distL="114300" distR="114300" simplePos="0" relativeHeight="251666432" behindDoc="0" locked="0" layoutInCell="1" allowOverlap="1" wp14:anchorId="68F986C3" wp14:editId="47B3DDAD">
                    <wp:simplePos x="0" y="0"/>
                    <wp:positionH relativeFrom="margin">
                      <wp:posOffset>-51436</wp:posOffset>
                    </wp:positionH>
                    <wp:positionV relativeFrom="paragraph">
                      <wp:posOffset>6986</wp:posOffset>
                    </wp:positionV>
                    <wp:extent cx="1495425" cy="952500"/>
                    <wp:effectExtent l="0" t="0" r="28575" b="1905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952500"/>
                              <a:chOff x="1605" y="1155"/>
                              <a:chExt cx="2400" cy="1687"/>
                            </a:xfrm>
                          </wpg:grpSpPr>
                          <wps:wsp>
                            <wps:cNvPr id="21" name="Rectangle 3"/>
                            <wps:cNvSpPr>
                              <a:spLocks noChangeArrowheads="1"/>
                            </wps:cNvSpPr>
                            <wps:spPr bwMode="auto">
                              <a:xfrm>
                                <a:off x="1605" y="1177"/>
                                <a:ext cx="2400" cy="1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22"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965" y="1155"/>
                                <a:ext cx="1786" cy="1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75ABC6" id="Grupo 20" o:spid="_x0000_s1026" style="position:absolute;margin-left:-4.05pt;margin-top:.55pt;width:117.75pt;height:75pt;z-index:251666432;mso-position-horizontal-relative:margin" coordorigin="1605,1155" coordsize="2400,1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">
                    <v:rect id="Rectangle 3" o:spid="_x0000_s1027" style="position:absolute;left:1605;top:1177;width:2400;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8" type="#_x0000_t75" style="position:absolute;left:1965;top:1155;width:1786;height:16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M7QnEAAAA2wAAAA8AAABkcnMvZG93bnJldi54bWxEj81qwzAQhO+FvIPYQG+NXENLcKKEUgi4&#10;l5K6OeS4sTaWa2tlLMU/bx8VCj0OM/MNs91PthUD9b52rOB5lYAgLp2uuVJw+j48rUH4gKyxdUwK&#10;ZvKw3y0etphpN/IXDUWoRISwz1CBCaHLpPSlIYt+5Tri6F1dbzFE2VdS9zhGuG1lmiSv0mLNccFg&#10;R++Gyqa4WQXn8tKY47nKXz7lz1Bf5uZjPSVKPS6ntw2IQFP4D/+1c60gTeH3S/wBcnc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M7QnEAAAA2wAAAA8AAAAAAAAAAAAAAAAA&#10;nwIAAGRycy9kb3ducmV2LnhtbFBLBQYAAAAABAAEAPcAAACQAwAAAAA=&#10;">
                      <v:imagedata r:id="rId2" o:title=""/>
                    </v:shape>
                    <w10:wrap anchorx="margin"/>
                  </v:group>
                </w:pict>
              </mc:Fallback>
            </mc:AlternateContent>
          </w:r>
        </w:p>
      </w:tc>
      <w:tc>
        <w:tcPr>
          <w:tcW w:w="6833" w:type="dxa"/>
          <w:gridSpan w:val="4"/>
          <w:shd w:val="clear" w:color="auto" w:fill="D9D9D9" w:themeFill="background1" w:themeFillShade="D9"/>
        </w:tcPr>
        <w:p w:rsidR="00ED3763" w:rsidRPr="00C441BE" w:rsidRDefault="00ED3763" w:rsidP="00ED3763">
          <w:pPr>
            <w:pStyle w:val="Encabezado"/>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sidRPr="00C441BE">
            <w:rPr>
              <w:rFonts w:ascii="Arial" w:hAnsi="Arial"/>
            </w:rPr>
            <w:t>CONTRALORÍA MUNICIPAL DE PEREIRA</w:t>
          </w:r>
        </w:p>
        <w:p w:rsidR="00ED3763" w:rsidRPr="00ED3763" w:rsidRDefault="00ED3763" w:rsidP="00ED3763">
          <w:pPr>
            <w:pStyle w:val="Encabezado"/>
            <w:jc w:val="center"/>
            <w:cnfStyle w:val="100000000000" w:firstRow="1" w:lastRow="0" w:firstColumn="0" w:lastColumn="0" w:oddVBand="0" w:evenVBand="0" w:oddHBand="0" w:evenHBand="0" w:firstRowFirstColumn="0" w:firstRowLastColumn="0" w:lastRowFirstColumn="0" w:lastRowLastColumn="0"/>
            <w:rPr>
              <w:rFonts w:ascii="Arial" w:hAnsi="Arial"/>
              <w:color w:val="FFFFFF"/>
            </w:rPr>
          </w:pPr>
          <w:r w:rsidRPr="00ED3763">
            <w:rPr>
              <w:rFonts w:ascii="Arial" w:hAnsi="Arial"/>
            </w:rPr>
            <w:t>MODELO 05-PF CARTA DE COMPROMISO DE AUDITORIA</w:t>
          </w:r>
        </w:p>
      </w:tc>
    </w:tr>
    <w:tr w:rsidR="00ED3763" w:rsidTr="00ED3763">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30" w:type="dxa"/>
          <w:vMerge/>
        </w:tcPr>
        <w:p w:rsidR="00ED3763" w:rsidRDefault="00ED3763" w:rsidP="00ED3763">
          <w:pPr>
            <w:pStyle w:val="Encabezado"/>
            <w:jc w:val="center"/>
            <w:rPr>
              <w:rFonts w:ascii="Arial" w:hAnsi="Arial"/>
              <w:b/>
            </w:rPr>
          </w:pPr>
        </w:p>
      </w:tc>
      <w:tc>
        <w:tcPr>
          <w:tcW w:w="1884" w:type="dxa"/>
          <w:shd w:val="clear" w:color="auto" w:fill="D9D9D9" w:themeFill="background1" w:themeFillShade="D9"/>
        </w:tcPr>
        <w:p w:rsidR="00ED3763" w:rsidRDefault="00ED3763" w:rsidP="00ED3763">
          <w:pPr>
            <w:pStyle w:val="Encabezado"/>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CÓDIGO</w:t>
          </w:r>
        </w:p>
        <w:p w:rsidR="00ED3763" w:rsidRDefault="00ED3763" w:rsidP="00ED3763">
          <w:pPr>
            <w:pStyle w:val="Encabezado"/>
            <w:jc w:val="center"/>
            <w:cnfStyle w:val="000000100000" w:firstRow="0" w:lastRow="0" w:firstColumn="0" w:lastColumn="0" w:oddVBand="0" w:evenVBand="0" w:oddHBand="1" w:evenHBand="0" w:firstRowFirstColumn="0" w:firstRowLastColumn="0" w:lastRowFirstColumn="0" w:lastRowLastColumn="0"/>
            <w:rPr>
              <w:rFonts w:ascii="Arial" w:hAnsi="Arial"/>
              <w:b/>
            </w:rPr>
          </w:pPr>
        </w:p>
      </w:tc>
      <w:tc>
        <w:tcPr>
          <w:tcW w:w="1739" w:type="dxa"/>
          <w:shd w:val="clear" w:color="auto" w:fill="D9D9D9" w:themeFill="background1" w:themeFillShade="D9"/>
        </w:tcPr>
        <w:p w:rsidR="00ED3763" w:rsidRDefault="00ED3763" w:rsidP="00ED3763">
          <w:pPr>
            <w:pStyle w:val="Encabezado"/>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FECHA</w:t>
          </w:r>
        </w:p>
      </w:tc>
      <w:tc>
        <w:tcPr>
          <w:tcW w:w="1594" w:type="dxa"/>
          <w:shd w:val="clear" w:color="auto" w:fill="D9D9D9" w:themeFill="background1" w:themeFillShade="D9"/>
        </w:tcPr>
        <w:p w:rsidR="00ED3763" w:rsidRDefault="00ED3763" w:rsidP="00ED3763">
          <w:pPr>
            <w:pStyle w:val="Encabezado"/>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VERSIÓN</w:t>
          </w:r>
        </w:p>
      </w:tc>
      <w:tc>
        <w:tcPr>
          <w:tcW w:w="1615" w:type="dxa"/>
          <w:shd w:val="clear" w:color="auto" w:fill="D9D9D9" w:themeFill="background1" w:themeFillShade="D9"/>
        </w:tcPr>
        <w:p w:rsidR="00ED3763" w:rsidRDefault="00ED3763" w:rsidP="00ED3763">
          <w:pPr>
            <w:pStyle w:val="Encabezado"/>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PÁGINAS</w:t>
          </w:r>
        </w:p>
        <w:p w:rsidR="00ED3763" w:rsidRDefault="00ED3763" w:rsidP="00ED3763">
          <w:pPr>
            <w:pStyle w:val="Encabezado"/>
            <w:jc w:val="center"/>
            <w:cnfStyle w:val="000000100000" w:firstRow="0" w:lastRow="0" w:firstColumn="0" w:lastColumn="0" w:oddVBand="0" w:evenVBand="0" w:oddHBand="1" w:evenHBand="0" w:firstRowFirstColumn="0" w:firstRowLastColumn="0" w:lastRowFirstColumn="0" w:lastRowLastColumn="0"/>
            <w:rPr>
              <w:rFonts w:ascii="Arial" w:hAnsi="Arial"/>
              <w:b/>
            </w:rPr>
          </w:pPr>
        </w:p>
      </w:tc>
    </w:tr>
    <w:tr w:rsidR="00ED3763" w:rsidTr="00ED3763">
      <w:trPr>
        <w:trHeight w:val="437"/>
      </w:trPr>
      <w:tc>
        <w:tcPr>
          <w:cnfStyle w:val="001000000000" w:firstRow="0" w:lastRow="0" w:firstColumn="1" w:lastColumn="0" w:oddVBand="0" w:evenVBand="0" w:oddHBand="0" w:evenHBand="0" w:firstRowFirstColumn="0" w:firstRowLastColumn="0" w:lastRowFirstColumn="0" w:lastRowLastColumn="0"/>
          <w:tcW w:w="2430" w:type="dxa"/>
          <w:vMerge/>
        </w:tcPr>
        <w:p w:rsidR="00ED3763" w:rsidRDefault="00ED3763" w:rsidP="00ED3763">
          <w:pPr>
            <w:pStyle w:val="Encabezado"/>
            <w:jc w:val="center"/>
            <w:rPr>
              <w:rFonts w:ascii="Arial" w:hAnsi="Arial"/>
              <w:b/>
            </w:rPr>
          </w:pPr>
        </w:p>
      </w:tc>
      <w:tc>
        <w:tcPr>
          <w:tcW w:w="1884" w:type="dxa"/>
          <w:shd w:val="clear" w:color="auto" w:fill="A6A6A6" w:themeFill="background1" w:themeFillShade="A6"/>
        </w:tcPr>
        <w:p w:rsidR="00ED3763" w:rsidRPr="00BE444B" w:rsidRDefault="00ED3763" w:rsidP="00ED3763">
          <w:pPr>
            <w:pStyle w:val="Encabezado"/>
            <w:jc w:val="center"/>
            <w:cnfStyle w:val="000000000000" w:firstRow="0" w:lastRow="0" w:firstColumn="0" w:lastColumn="0" w:oddVBand="0" w:evenVBand="0" w:oddHBand="0" w:evenHBand="0" w:firstRowFirstColumn="0" w:firstRowLastColumn="0" w:lastRowFirstColumn="0" w:lastRowLastColumn="0"/>
            <w:rPr>
              <w:rFonts w:ascii="Arial" w:hAnsi="Arial"/>
            </w:rPr>
          </w:pPr>
        </w:p>
        <w:p w:rsidR="00ED3763" w:rsidRPr="00BE444B" w:rsidRDefault="00ED3763" w:rsidP="00ED3763">
          <w:pPr>
            <w:pStyle w:val="Encabezado"/>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D3763">
            <w:rPr>
              <w:rFonts w:ascii="Arial" w:hAnsi="Arial"/>
            </w:rPr>
            <w:t>FO 1.3.2-77</w:t>
          </w:r>
        </w:p>
      </w:tc>
      <w:tc>
        <w:tcPr>
          <w:tcW w:w="1739" w:type="dxa"/>
          <w:shd w:val="clear" w:color="auto" w:fill="A6A6A6" w:themeFill="background1" w:themeFillShade="A6"/>
        </w:tcPr>
        <w:p w:rsidR="00ED3763" w:rsidRPr="00BE444B" w:rsidRDefault="00ED3763" w:rsidP="00ED3763">
          <w:pPr>
            <w:pStyle w:val="Encabezado"/>
            <w:jc w:val="center"/>
            <w:cnfStyle w:val="000000000000" w:firstRow="0" w:lastRow="0" w:firstColumn="0" w:lastColumn="0" w:oddVBand="0" w:evenVBand="0" w:oddHBand="0" w:evenHBand="0" w:firstRowFirstColumn="0" w:firstRowLastColumn="0" w:lastRowFirstColumn="0" w:lastRowLastColumn="0"/>
            <w:rPr>
              <w:rFonts w:ascii="Arial" w:hAnsi="Arial"/>
            </w:rPr>
          </w:pPr>
        </w:p>
        <w:p w:rsidR="00ED3763" w:rsidRPr="00BE444B" w:rsidRDefault="00ED3763" w:rsidP="00ED3763">
          <w:pPr>
            <w:pStyle w:val="Encabezado"/>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28.01</w:t>
          </w:r>
          <w:r>
            <w:rPr>
              <w:rFonts w:ascii="Arial" w:hAnsi="Arial"/>
            </w:rPr>
            <w:t>.</w:t>
          </w:r>
          <w:r>
            <w:rPr>
              <w:rFonts w:ascii="Arial" w:hAnsi="Arial"/>
            </w:rPr>
            <w:t>2025</w:t>
          </w:r>
        </w:p>
      </w:tc>
      <w:tc>
        <w:tcPr>
          <w:tcW w:w="1594" w:type="dxa"/>
          <w:shd w:val="clear" w:color="auto" w:fill="A6A6A6" w:themeFill="background1" w:themeFillShade="A6"/>
        </w:tcPr>
        <w:p w:rsidR="00ED3763" w:rsidRPr="00BE444B" w:rsidRDefault="00ED3763" w:rsidP="00ED3763">
          <w:pPr>
            <w:pStyle w:val="Encabezado"/>
            <w:jc w:val="center"/>
            <w:cnfStyle w:val="000000000000" w:firstRow="0" w:lastRow="0" w:firstColumn="0" w:lastColumn="0" w:oddVBand="0" w:evenVBand="0" w:oddHBand="0" w:evenHBand="0" w:firstRowFirstColumn="0" w:firstRowLastColumn="0" w:lastRowFirstColumn="0" w:lastRowLastColumn="0"/>
            <w:rPr>
              <w:rFonts w:ascii="Arial" w:hAnsi="Arial"/>
            </w:rPr>
          </w:pPr>
        </w:p>
        <w:p w:rsidR="00ED3763" w:rsidRPr="00BE444B" w:rsidRDefault="00ED3763" w:rsidP="00ED3763">
          <w:pPr>
            <w:pStyle w:val="Encabezado"/>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w:t>
          </w:r>
          <w:r w:rsidRPr="00BE444B">
            <w:rPr>
              <w:rFonts w:ascii="Arial" w:hAnsi="Arial"/>
            </w:rPr>
            <w:t>.0</w:t>
          </w:r>
        </w:p>
      </w:tc>
      <w:tc>
        <w:tcPr>
          <w:tcW w:w="1615" w:type="dxa"/>
          <w:shd w:val="clear" w:color="auto" w:fill="A6A6A6" w:themeFill="background1" w:themeFillShade="A6"/>
        </w:tcPr>
        <w:p w:rsidR="00ED3763" w:rsidRPr="00BE444B" w:rsidRDefault="00ED3763" w:rsidP="00ED3763">
          <w:pPr>
            <w:pStyle w:val="Encabezado"/>
            <w:jc w:val="center"/>
            <w:cnfStyle w:val="000000000000" w:firstRow="0" w:lastRow="0" w:firstColumn="0" w:lastColumn="0" w:oddVBand="0" w:evenVBand="0" w:oddHBand="0" w:evenHBand="0" w:firstRowFirstColumn="0" w:firstRowLastColumn="0" w:lastRowFirstColumn="0" w:lastRowLastColumn="0"/>
            <w:rPr>
              <w:rStyle w:val="Nmerodepgina"/>
              <w:rFonts w:ascii="Arial" w:hAnsi="Arial"/>
            </w:rPr>
          </w:pPr>
        </w:p>
        <w:p w:rsidR="00ED3763" w:rsidRPr="00BE444B" w:rsidRDefault="00ED3763" w:rsidP="00ED3763">
          <w:pPr>
            <w:pStyle w:val="Encabezado"/>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BE444B">
            <w:rPr>
              <w:rStyle w:val="Nmerodepgina"/>
              <w:rFonts w:ascii="Arial" w:hAnsi="Arial"/>
            </w:rPr>
            <w:fldChar w:fldCharType="begin"/>
          </w:r>
          <w:r w:rsidRPr="00BE444B">
            <w:rPr>
              <w:rStyle w:val="Nmerodepgina"/>
              <w:rFonts w:ascii="Arial" w:hAnsi="Arial"/>
            </w:rPr>
            <w:instrText xml:space="preserve"> PAGE </w:instrText>
          </w:r>
          <w:r w:rsidRPr="00BE444B">
            <w:rPr>
              <w:rStyle w:val="Nmerodepgina"/>
              <w:rFonts w:ascii="Arial" w:hAnsi="Arial"/>
            </w:rPr>
            <w:fldChar w:fldCharType="separate"/>
          </w:r>
          <w:r>
            <w:rPr>
              <w:rStyle w:val="Nmerodepgina"/>
              <w:rFonts w:ascii="Arial" w:hAnsi="Arial"/>
              <w:noProof/>
            </w:rPr>
            <w:t>3</w:t>
          </w:r>
          <w:r w:rsidRPr="00BE444B">
            <w:rPr>
              <w:rStyle w:val="Nmerodepgina"/>
              <w:rFonts w:ascii="Arial" w:hAnsi="Arial"/>
            </w:rPr>
            <w:fldChar w:fldCharType="end"/>
          </w:r>
          <w:r w:rsidRPr="00BE444B">
            <w:rPr>
              <w:rStyle w:val="Nmerodepgina"/>
              <w:rFonts w:ascii="Arial" w:hAnsi="Arial"/>
            </w:rPr>
            <w:t xml:space="preserve"> </w:t>
          </w:r>
          <w:r w:rsidRPr="00BE444B">
            <w:rPr>
              <w:rFonts w:ascii="Arial" w:hAnsi="Arial"/>
            </w:rPr>
            <w:t xml:space="preserve">de </w:t>
          </w:r>
          <w:r>
            <w:rPr>
              <w:rStyle w:val="Nmerodepgina"/>
              <w:rFonts w:ascii="Arial" w:hAnsi="Arial"/>
            </w:rPr>
            <w:t>3</w:t>
          </w:r>
        </w:p>
      </w:tc>
    </w:tr>
  </w:tbl>
  <w:p w:rsidR="0063407F" w:rsidRDefault="0063407F" w:rsidP="007E41E5">
    <w:pPr>
      <w:pStyle w:val="Encabezado"/>
      <w:jc w:val="center"/>
      <w:rPr>
        <w:rFonts w:ascii="Arial" w:hAnsi="Arial" w:cs="Arial"/>
        <w:b/>
        <w:bCs/>
        <w:i/>
        <w:color w:val="000000" w:themeColor="text1"/>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3348"/>
    <w:multiLevelType w:val="hybridMultilevel"/>
    <w:tmpl w:val="3A6A579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4622933"/>
    <w:multiLevelType w:val="hybridMultilevel"/>
    <w:tmpl w:val="8C8A1E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4E38F1"/>
    <w:multiLevelType w:val="hybridMultilevel"/>
    <w:tmpl w:val="BF105820"/>
    <w:lvl w:ilvl="0" w:tplc="6354EAF2">
      <w:numFmt w:val="bullet"/>
      <w:lvlText w:val="-"/>
      <w:lvlJc w:val="left"/>
      <w:pPr>
        <w:ind w:left="720" w:hanging="360"/>
      </w:pPr>
      <w:rPr>
        <w:rFonts w:ascii="Calibri" w:eastAsiaTheme="minorHAnsi" w:hAnsi="Calibri" w:cs="Calibri" w:hint="default"/>
      </w:rPr>
    </w:lvl>
    <w:lvl w:ilvl="1" w:tplc="4FDABD54">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31CBE"/>
    <w:multiLevelType w:val="hybridMultilevel"/>
    <w:tmpl w:val="9730A8C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2F5C1404"/>
    <w:multiLevelType w:val="multilevel"/>
    <w:tmpl w:val="03EE41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0E503B0"/>
    <w:multiLevelType w:val="hybridMultilevel"/>
    <w:tmpl w:val="57BE81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FC95114"/>
    <w:multiLevelType w:val="hybridMultilevel"/>
    <w:tmpl w:val="4C68A3F4"/>
    <w:lvl w:ilvl="0" w:tplc="0A56DD6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652B7AD7"/>
    <w:multiLevelType w:val="hybridMultilevel"/>
    <w:tmpl w:val="CF00AD8C"/>
    <w:lvl w:ilvl="0" w:tplc="6354EAF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3F00863"/>
    <w:multiLevelType w:val="multilevel"/>
    <w:tmpl w:val="FB48C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5A62216"/>
    <w:multiLevelType w:val="hybridMultilevel"/>
    <w:tmpl w:val="7E340010"/>
    <w:lvl w:ilvl="0" w:tplc="240A0015">
      <w:start w:val="1"/>
      <w:numFmt w:val="upperLetter"/>
      <w:lvlText w:val="%1."/>
      <w:lvlJc w:val="left"/>
      <w:pPr>
        <w:ind w:left="717" w:hanging="360"/>
      </w:pPr>
      <w:rPr>
        <w:rFonts w:hint="default"/>
      </w:rPr>
    </w:lvl>
    <w:lvl w:ilvl="1" w:tplc="240A0019" w:tentative="1">
      <w:start w:val="1"/>
      <w:numFmt w:val="lowerLetter"/>
      <w:lvlText w:val="%2."/>
      <w:lvlJc w:val="left"/>
      <w:pPr>
        <w:ind w:left="237" w:hanging="360"/>
      </w:pPr>
    </w:lvl>
    <w:lvl w:ilvl="2" w:tplc="240A001B" w:tentative="1">
      <w:start w:val="1"/>
      <w:numFmt w:val="lowerRoman"/>
      <w:lvlText w:val="%3."/>
      <w:lvlJc w:val="right"/>
      <w:pPr>
        <w:ind w:left="957" w:hanging="180"/>
      </w:pPr>
    </w:lvl>
    <w:lvl w:ilvl="3" w:tplc="240A000F" w:tentative="1">
      <w:start w:val="1"/>
      <w:numFmt w:val="decimal"/>
      <w:lvlText w:val="%4."/>
      <w:lvlJc w:val="left"/>
      <w:pPr>
        <w:ind w:left="1677" w:hanging="360"/>
      </w:pPr>
    </w:lvl>
    <w:lvl w:ilvl="4" w:tplc="240A0019" w:tentative="1">
      <w:start w:val="1"/>
      <w:numFmt w:val="lowerLetter"/>
      <w:lvlText w:val="%5."/>
      <w:lvlJc w:val="left"/>
      <w:pPr>
        <w:ind w:left="2397" w:hanging="360"/>
      </w:pPr>
    </w:lvl>
    <w:lvl w:ilvl="5" w:tplc="240A001B" w:tentative="1">
      <w:start w:val="1"/>
      <w:numFmt w:val="lowerRoman"/>
      <w:lvlText w:val="%6."/>
      <w:lvlJc w:val="right"/>
      <w:pPr>
        <w:ind w:left="3117" w:hanging="180"/>
      </w:pPr>
    </w:lvl>
    <w:lvl w:ilvl="6" w:tplc="240A000F" w:tentative="1">
      <w:start w:val="1"/>
      <w:numFmt w:val="decimal"/>
      <w:lvlText w:val="%7."/>
      <w:lvlJc w:val="left"/>
      <w:pPr>
        <w:ind w:left="3837" w:hanging="360"/>
      </w:pPr>
    </w:lvl>
    <w:lvl w:ilvl="7" w:tplc="240A0019" w:tentative="1">
      <w:start w:val="1"/>
      <w:numFmt w:val="lowerLetter"/>
      <w:lvlText w:val="%8."/>
      <w:lvlJc w:val="left"/>
      <w:pPr>
        <w:ind w:left="4557" w:hanging="360"/>
      </w:pPr>
    </w:lvl>
    <w:lvl w:ilvl="8" w:tplc="240A001B" w:tentative="1">
      <w:start w:val="1"/>
      <w:numFmt w:val="lowerRoman"/>
      <w:lvlText w:val="%9."/>
      <w:lvlJc w:val="right"/>
      <w:pPr>
        <w:ind w:left="5277" w:hanging="180"/>
      </w:pPr>
    </w:lvl>
  </w:abstractNum>
  <w:abstractNum w:abstractNumId="10" w15:restartNumberingAfterBreak="0">
    <w:nsid w:val="7D4F249A"/>
    <w:multiLevelType w:val="hybridMultilevel"/>
    <w:tmpl w:val="C6BCCC4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2"/>
  </w:num>
  <w:num w:numId="6">
    <w:abstractNumId w:val="7"/>
  </w:num>
  <w:num w:numId="7">
    <w:abstractNumId w:val="5"/>
  </w:num>
  <w:num w:numId="8">
    <w:abstractNumId w:val="10"/>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34C"/>
    <w:rsid w:val="00061147"/>
    <w:rsid w:val="00080833"/>
    <w:rsid w:val="000821B4"/>
    <w:rsid w:val="000C0656"/>
    <w:rsid w:val="000C3B31"/>
    <w:rsid w:val="000D111A"/>
    <w:rsid w:val="000D35DB"/>
    <w:rsid w:val="0010554F"/>
    <w:rsid w:val="00120491"/>
    <w:rsid w:val="001307E6"/>
    <w:rsid w:val="00167B62"/>
    <w:rsid w:val="001C6A91"/>
    <w:rsid w:val="001D0487"/>
    <w:rsid w:val="00212020"/>
    <w:rsid w:val="00291CF5"/>
    <w:rsid w:val="003577F4"/>
    <w:rsid w:val="00364339"/>
    <w:rsid w:val="003B08C0"/>
    <w:rsid w:val="003B17E6"/>
    <w:rsid w:val="003F256D"/>
    <w:rsid w:val="004210E1"/>
    <w:rsid w:val="00433393"/>
    <w:rsid w:val="004557B8"/>
    <w:rsid w:val="004D050C"/>
    <w:rsid w:val="004D4B9F"/>
    <w:rsid w:val="004F0B50"/>
    <w:rsid w:val="004F3B86"/>
    <w:rsid w:val="005A034C"/>
    <w:rsid w:val="005A2326"/>
    <w:rsid w:val="005F439B"/>
    <w:rsid w:val="00610B87"/>
    <w:rsid w:val="0063407F"/>
    <w:rsid w:val="00643E6A"/>
    <w:rsid w:val="006A5CC2"/>
    <w:rsid w:val="00724A32"/>
    <w:rsid w:val="00735B0B"/>
    <w:rsid w:val="00774672"/>
    <w:rsid w:val="0077506B"/>
    <w:rsid w:val="00784876"/>
    <w:rsid w:val="00794B29"/>
    <w:rsid w:val="007A23F8"/>
    <w:rsid w:val="007C7DA0"/>
    <w:rsid w:val="007D78A2"/>
    <w:rsid w:val="007E3BCA"/>
    <w:rsid w:val="007E41E5"/>
    <w:rsid w:val="007E787F"/>
    <w:rsid w:val="0081104A"/>
    <w:rsid w:val="0084255C"/>
    <w:rsid w:val="008C6D4A"/>
    <w:rsid w:val="008E3F2D"/>
    <w:rsid w:val="009018D8"/>
    <w:rsid w:val="009509A0"/>
    <w:rsid w:val="00962C01"/>
    <w:rsid w:val="009857F6"/>
    <w:rsid w:val="00993517"/>
    <w:rsid w:val="009E1B8B"/>
    <w:rsid w:val="00A04446"/>
    <w:rsid w:val="00A33B85"/>
    <w:rsid w:val="00A41E68"/>
    <w:rsid w:val="00A473E5"/>
    <w:rsid w:val="00A50FE7"/>
    <w:rsid w:val="00A5160F"/>
    <w:rsid w:val="00A576A9"/>
    <w:rsid w:val="00A672A9"/>
    <w:rsid w:val="00A73F06"/>
    <w:rsid w:val="00A75757"/>
    <w:rsid w:val="00AB7548"/>
    <w:rsid w:val="00AE599E"/>
    <w:rsid w:val="00B0287E"/>
    <w:rsid w:val="00B8001F"/>
    <w:rsid w:val="00BC41A9"/>
    <w:rsid w:val="00C36E68"/>
    <w:rsid w:val="00C56D60"/>
    <w:rsid w:val="00C64D84"/>
    <w:rsid w:val="00C97BE4"/>
    <w:rsid w:val="00CD6118"/>
    <w:rsid w:val="00CE7E46"/>
    <w:rsid w:val="00D17349"/>
    <w:rsid w:val="00DC4832"/>
    <w:rsid w:val="00DD4E8F"/>
    <w:rsid w:val="00DD4FE2"/>
    <w:rsid w:val="00DD72CE"/>
    <w:rsid w:val="00DF2EE3"/>
    <w:rsid w:val="00E07144"/>
    <w:rsid w:val="00E17D1F"/>
    <w:rsid w:val="00E70551"/>
    <w:rsid w:val="00EA44E4"/>
    <w:rsid w:val="00EA655C"/>
    <w:rsid w:val="00EB04A6"/>
    <w:rsid w:val="00ED3763"/>
    <w:rsid w:val="00F103BB"/>
    <w:rsid w:val="00F2382D"/>
    <w:rsid w:val="00F34260"/>
    <w:rsid w:val="00F42AF8"/>
    <w:rsid w:val="00F44B80"/>
    <w:rsid w:val="00F64A1F"/>
    <w:rsid w:val="00F862E4"/>
    <w:rsid w:val="00FA47E3"/>
    <w:rsid w:val="00FC51A9"/>
    <w:rsid w:val="00FE12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E1A8E7-6FD4-48A9-8AA8-DC932684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6A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A034C"/>
    <w:pPr>
      <w:tabs>
        <w:tab w:val="center" w:pos="4419"/>
        <w:tab w:val="right" w:pos="8838"/>
      </w:tabs>
      <w:spacing w:after="0" w:line="240" w:lineRule="auto"/>
    </w:pPr>
  </w:style>
  <w:style w:type="character" w:customStyle="1" w:styleId="EncabezadoCar">
    <w:name w:val="Encabezado Car"/>
    <w:basedOn w:val="Fuentedeprrafopredeter"/>
    <w:link w:val="Encabezado"/>
    <w:rsid w:val="005A034C"/>
  </w:style>
  <w:style w:type="paragraph" w:styleId="Piedepgina">
    <w:name w:val="footer"/>
    <w:basedOn w:val="Normal"/>
    <w:link w:val="PiedepginaCar"/>
    <w:uiPriority w:val="99"/>
    <w:unhideWhenUsed/>
    <w:qFormat/>
    <w:rsid w:val="005A03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5A034C"/>
  </w:style>
  <w:style w:type="paragraph" w:styleId="Prrafodelista">
    <w:name w:val="List Paragraph"/>
    <w:basedOn w:val="Normal"/>
    <w:uiPriority w:val="34"/>
    <w:qFormat/>
    <w:rsid w:val="000C3B31"/>
    <w:pPr>
      <w:ind w:left="720"/>
      <w:contextualSpacing/>
    </w:pPr>
  </w:style>
  <w:style w:type="paragraph" w:customStyle="1" w:styleId="Default">
    <w:name w:val="Default"/>
    <w:rsid w:val="000C3B31"/>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0C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A576A9"/>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A576A9"/>
    <w:rPr>
      <w:rFonts w:ascii="Times New Roman" w:eastAsia="Times New Roman" w:hAnsi="Times New Roman" w:cs="Times New Roman"/>
      <w:sz w:val="24"/>
      <w:szCs w:val="20"/>
      <w:lang w:val="es-MX" w:eastAsia="es-ES"/>
    </w:rPr>
  </w:style>
  <w:style w:type="paragraph" w:styleId="NormalWeb">
    <w:name w:val="Normal (Web)"/>
    <w:basedOn w:val="Normal"/>
    <w:uiPriority w:val="99"/>
    <w:unhideWhenUsed/>
    <w:rsid w:val="008E3F2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7E41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41E5"/>
    <w:rPr>
      <w:rFonts w:ascii="Tahoma" w:hAnsi="Tahoma" w:cs="Tahoma"/>
      <w:sz w:val="16"/>
      <w:szCs w:val="16"/>
    </w:rPr>
  </w:style>
  <w:style w:type="table" w:styleId="Cuadrculavistosa">
    <w:name w:val="Colorful Grid"/>
    <w:basedOn w:val="Tablanormal"/>
    <w:uiPriority w:val="73"/>
    <w:rsid w:val="00EA65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ipervnculo">
    <w:name w:val="Hyperlink"/>
    <w:uiPriority w:val="99"/>
    <w:rsid w:val="00EA655C"/>
    <w:rPr>
      <w:rFonts w:cs="Times New Roman"/>
      <w:color w:val="0000FF"/>
      <w:u w:val="single"/>
    </w:rPr>
  </w:style>
  <w:style w:type="character" w:styleId="Nmerodepgina">
    <w:name w:val="page number"/>
    <w:basedOn w:val="Fuentedeprrafopredeter"/>
    <w:semiHidden/>
    <w:rsid w:val="00ED3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47877">
      <w:bodyDiv w:val="1"/>
      <w:marLeft w:val="0"/>
      <w:marRight w:val="0"/>
      <w:marTop w:val="0"/>
      <w:marBottom w:val="0"/>
      <w:divBdr>
        <w:top w:val="none" w:sz="0" w:space="0" w:color="auto"/>
        <w:left w:val="none" w:sz="0" w:space="0" w:color="auto"/>
        <w:bottom w:val="none" w:sz="0" w:space="0" w:color="auto"/>
        <w:right w:val="none" w:sz="0" w:space="0" w:color="auto"/>
      </w:divBdr>
    </w:div>
    <w:div w:id="1564833417">
      <w:bodyDiv w:val="1"/>
      <w:marLeft w:val="0"/>
      <w:marRight w:val="0"/>
      <w:marTop w:val="0"/>
      <w:marBottom w:val="0"/>
      <w:divBdr>
        <w:top w:val="none" w:sz="0" w:space="0" w:color="auto"/>
        <w:left w:val="none" w:sz="0" w:space="0" w:color="auto"/>
        <w:bottom w:val="none" w:sz="0" w:space="0" w:color="auto"/>
        <w:right w:val="none" w:sz="0" w:space="0" w:color="auto"/>
      </w:divBdr>
    </w:div>
    <w:div w:id="194453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5533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CMP-24</cp:lastModifiedBy>
  <cp:revision>2</cp:revision>
  <dcterms:created xsi:type="dcterms:W3CDTF">2025-01-28T14:48:00Z</dcterms:created>
  <dcterms:modified xsi:type="dcterms:W3CDTF">2025-01-28T14:48:00Z</dcterms:modified>
</cp:coreProperties>
</file>